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3615C8" w14:paraId="47634F04" w14:textId="77777777" w:rsidTr="001A0FBF">
        <w:trPr>
          <w:trHeight w:val="1336"/>
        </w:trPr>
        <w:tc>
          <w:tcPr>
            <w:tcW w:w="8777" w:type="dxa"/>
          </w:tcPr>
          <w:p w14:paraId="3D38CED3" w14:textId="5C74CBFB" w:rsidR="000C14E7" w:rsidRDefault="00A74128" w:rsidP="00C417CA">
            <w:pPr>
              <w:tabs>
                <w:tab w:val="left" w:pos="4762"/>
              </w:tabs>
              <w:ind w:left="624" w:hanging="624"/>
              <w:jc w:val="right"/>
            </w:pPr>
            <w:bookmarkStart w:id="0" w:name="_GoBack"/>
            <w:bookmarkEnd w:id="0"/>
            <w:r>
              <w:rPr>
                <w:noProof/>
              </w:rPr>
              <w:drawing>
                <wp:inline distT="0" distB="0" distL="0" distR="0" wp14:anchorId="07C2368D" wp14:editId="40B374F2">
                  <wp:extent cx="1705970" cy="457238"/>
                  <wp:effectExtent l="0" t="0" r="8890" b="0"/>
                  <wp:docPr id="8" name="Picture 8" descr="C:\Users\hck\AppData\Local\Microsoft\Windows\INetCache\Content.MSO\D227D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k\AppData\Local\Microsoft\Windows\INetCache\Content.MSO\D227DF6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466" cy="466752"/>
                          </a:xfrm>
                          <a:prstGeom prst="rect">
                            <a:avLst/>
                          </a:prstGeom>
                          <a:noFill/>
                          <a:ln>
                            <a:noFill/>
                          </a:ln>
                        </pic:spPr>
                      </pic:pic>
                    </a:graphicData>
                  </a:graphic>
                </wp:inline>
              </w:drawing>
            </w:r>
          </w:p>
        </w:tc>
      </w:tr>
      <w:tr w:rsidR="003615C8" w14:paraId="3DAF190A" w14:textId="77777777" w:rsidTr="000C14E7">
        <w:tc>
          <w:tcPr>
            <w:tcW w:w="8777" w:type="dxa"/>
          </w:tcPr>
          <w:p w14:paraId="47DB288A" w14:textId="172B077C" w:rsidR="001A0FBF" w:rsidRDefault="000C14E7" w:rsidP="00DD2683">
            <w:pPr>
              <w:pStyle w:val="CoverPageTitle"/>
              <w:tabs>
                <w:tab w:val="left" w:pos="4762"/>
              </w:tabs>
            </w:pPr>
            <w:r>
              <w:t>Funding Agreement</w:t>
            </w:r>
          </w:p>
        </w:tc>
      </w:tr>
      <w:tr w:rsidR="003615C8" w14:paraId="6A21F925" w14:textId="77777777" w:rsidTr="000C14E7">
        <w:tc>
          <w:tcPr>
            <w:tcW w:w="8777" w:type="dxa"/>
          </w:tcPr>
          <w:p w14:paraId="0160657C" w14:textId="77777777" w:rsidR="000C14E7" w:rsidRPr="001A0FBF" w:rsidRDefault="00B51549" w:rsidP="00DD2683">
            <w:pPr>
              <w:pStyle w:val="CoverPageLight"/>
              <w:tabs>
                <w:tab w:val="left" w:pos="4762"/>
              </w:tabs>
            </w:pPr>
            <w:r w:rsidRPr="001A0FBF">
              <w:t>Between</w:t>
            </w:r>
          </w:p>
        </w:tc>
      </w:tr>
      <w:tr w:rsidR="003615C8" w14:paraId="61535F18" w14:textId="77777777" w:rsidTr="000C14E7">
        <w:tc>
          <w:tcPr>
            <w:tcW w:w="8777" w:type="dxa"/>
          </w:tcPr>
          <w:p w14:paraId="345FFC00" w14:textId="68CAEDE5" w:rsidR="001A0FBF" w:rsidRPr="001A0FBF" w:rsidRDefault="00453234" w:rsidP="00453234">
            <w:pPr>
              <w:pStyle w:val="CoverPageLight"/>
              <w:tabs>
                <w:tab w:val="left" w:pos="4762"/>
              </w:tabs>
              <w:rPr>
                <w:b/>
              </w:rPr>
            </w:pPr>
            <w:r>
              <w:rPr>
                <w:b/>
              </w:rPr>
              <w:t>DEPARTMENT OF IN</w:t>
            </w:r>
            <w:r w:rsidR="003916C6">
              <w:rPr>
                <w:b/>
              </w:rPr>
              <w:t>T</w:t>
            </w:r>
            <w:r>
              <w:rPr>
                <w:b/>
              </w:rPr>
              <w:t xml:space="preserve">ERNAL AFFAIRS </w:t>
            </w:r>
          </w:p>
        </w:tc>
      </w:tr>
      <w:tr w:rsidR="003615C8" w14:paraId="3C270386" w14:textId="77777777" w:rsidTr="000C14E7">
        <w:tc>
          <w:tcPr>
            <w:tcW w:w="8777" w:type="dxa"/>
          </w:tcPr>
          <w:p w14:paraId="5674066A" w14:textId="77777777" w:rsidR="001A0FBF" w:rsidRDefault="00B51549" w:rsidP="00DD2683">
            <w:pPr>
              <w:pStyle w:val="CoverPageLight"/>
              <w:tabs>
                <w:tab w:val="left" w:pos="4762"/>
              </w:tabs>
            </w:pPr>
            <w:r>
              <w:t>And</w:t>
            </w:r>
          </w:p>
        </w:tc>
      </w:tr>
      <w:tr w:rsidR="003615C8" w14:paraId="1D383D05" w14:textId="77777777" w:rsidTr="000C14E7">
        <w:tc>
          <w:tcPr>
            <w:tcW w:w="8777" w:type="dxa"/>
          </w:tcPr>
          <w:p w14:paraId="3FBEFE8D" w14:textId="6752FC07" w:rsidR="001A0FBF" w:rsidRPr="00D05A29" w:rsidRDefault="00453234" w:rsidP="00DD2683">
            <w:pPr>
              <w:pStyle w:val="CoverPageLight"/>
              <w:tabs>
                <w:tab w:val="left" w:pos="4762"/>
              </w:tabs>
              <w:rPr>
                <w:b/>
              </w:rPr>
            </w:pPr>
            <w:r>
              <w:rPr>
                <w:b/>
              </w:rPr>
              <w:t>[</w:t>
            </w:r>
            <w:r w:rsidR="00741EA9">
              <w:rPr>
                <w:b/>
              </w:rPr>
              <w:t>NAME OF RECIPIENT</w:t>
            </w:r>
            <w:r>
              <w:rPr>
                <w:b/>
              </w:rPr>
              <w:t>]</w:t>
            </w:r>
          </w:p>
        </w:tc>
      </w:tr>
      <w:tr w:rsidR="003615C8" w14:paraId="671E1C57" w14:textId="77777777" w:rsidTr="000C14E7">
        <w:tc>
          <w:tcPr>
            <w:tcW w:w="8777" w:type="dxa"/>
          </w:tcPr>
          <w:p w14:paraId="11899B79" w14:textId="77777777" w:rsidR="001A0FBF" w:rsidRPr="00D05A29" w:rsidRDefault="00B51549" w:rsidP="00DD2683">
            <w:pPr>
              <w:pStyle w:val="CoverPageLight"/>
              <w:tabs>
                <w:tab w:val="left" w:pos="4762"/>
              </w:tabs>
            </w:pPr>
            <w:r w:rsidRPr="00D05A29">
              <w:t>For</w:t>
            </w:r>
          </w:p>
        </w:tc>
      </w:tr>
      <w:tr w:rsidR="003615C8" w14:paraId="61816ED5" w14:textId="77777777" w:rsidTr="000C14E7">
        <w:tc>
          <w:tcPr>
            <w:tcW w:w="8777" w:type="dxa"/>
          </w:tcPr>
          <w:p w14:paraId="093215F8" w14:textId="4C155FD4" w:rsidR="001A0FBF" w:rsidRPr="00D05A29" w:rsidRDefault="00BA033C" w:rsidP="00BA033C">
            <w:pPr>
              <w:pStyle w:val="CoverPageLight"/>
              <w:tabs>
                <w:tab w:val="left" w:pos="4762"/>
              </w:tabs>
              <w:rPr>
                <w:b/>
              </w:rPr>
            </w:pPr>
            <w:r>
              <w:rPr>
                <w:b/>
              </w:rPr>
              <w:t>Three Waters Services Reforms</w:t>
            </w:r>
          </w:p>
        </w:tc>
      </w:tr>
    </w:tbl>
    <w:p w14:paraId="3D85D3DF" w14:textId="77777777" w:rsidR="000C14E7" w:rsidRDefault="000C14E7" w:rsidP="000C14E7"/>
    <w:p w14:paraId="521DDA77" w14:textId="6EE86906" w:rsidR="00E50A5B" w:rsidRPr="00691B21" w:rsidRDefault="00B51549" w:rsidP="000C1769">
      <w:pPr>
        <w:pStyle w:val="Heading1"/>
        <w:pageBreakBefore/>
        <w:ind w:left="0"/>
        <w:rPr>
          <w:rFonts w:asciiTheme="minorHAnsi" w:hAnsiTheme="minorHAnsi" w:cstheme="minorHAnsi"/>
          <w:sz w:val="22"/>
          <w:szCs w:val="22"/>
        </w:rPr>
      </w:pPr>
      <w:r>
        <w:rPr>
          <w:rFonts w:asciiTheme="minorHAnsi" w:hAnsiTheme="minorHAnsi" w:cstheme="minorHAnsi"/>
          <w:sz w:val="22"/>
          <w:szCs w:val="22"/>
        </w:rPr>
        <w:lastRenderedPageBreak/>
        <w:t>Agreement</w:t>
      </w:r>
      <w:r>
        <w:rPr>
          <w:rFonts w:asciiTheme="minorHAnsi" w:hAnsiTheme="minorHAnsi" w:cstheme="minorHAnsi"/>
          <w:sz w:val="22"/>
          <w:szCs w:val="22"/>
        </w:rPr>
        <w:br/>
      </w:r>
      <w:r>
        <w:rPr>
          <w:rFonts w:asciiTheme="minorHAnsi" w:hAnsiTheme="minorHAnsi" w:cstheme="minorHAnsi"/>
          <w:sz w:val="22"/>
          <w:szCs w:val="22"/>
        </w:rPr>
        <w:br/>
      </w:r>
      <w:r w:rsidR="004C5C07">
        <w:rPr>
          <w:rFonts w:asciiTheme="minorHAnsi" w:hAnsiTheme="minorHAnsi" w:cstheme="minorHAnsi"/>
          <w:b w:val="0"/>
          <w:caps w:val="0"/>
          <w:sz w:val="22"/>
          <w:szCs w:val="22"/>
        </w:rPr>
        <w:t>The parties (identified below in Part 1) agree to be bound by the terms and conditions of this Agreement, as set out below in Part 1 (Key Details), Part 2 (General Terms), Part 3 (Definitions and Construction) and the Schedule (Payment Request).</w:t>
      </w:r>
      <w:r>
        <w:rPr>
          <w:rFonts w:asciiTheme="minorHAnsi" w:hAnsiTheme="minorHAnsi" w:cstheme="minorHAnsi"/>
          <w:sz w:val="22"/>
          <w:szCs w:val="22"/>
        </w:rPr>
        <w:br/>
      </w:r>
      <w:r>
        <w:rPr>
          <w:rFonts w:asciiTheme="minorHAnsi" w:hAnsiTheme="minorHAnsi" w:cstheme="minorHAnsi"/>
          <w:sz w:val="22"/>
          <w:szCs w:val="22"/>
        </w:rPr>
        <w:br/>
      </w:r>
      <w:r w:rsidRPr="00691B21">
        <w:rPr>
          <w:rFonts w:asciiTheme="minorHAnsi" w:hAnsiTheme="minorHAnsi" w:cstheme="minorHAnsi"/>
          <w:sz w:val="22"/>
          <w:szCs w:val="22"/>
        </w:rPr>
        <w:t xml:space="preserve">Part 1: </w:t>
      </w:r>
      <w:r w:rsidR="000C1769" w:rsidRPr="00691B21">
        <w:rPr>
          <w:rFonts w:asciiTheme="minorHAnsi" w:hAnsiTheme="minorHAnsi" w:cstheme="minorHAnsi"/>
          <w:sz w:val="22"/>
          <w:szCs w:val="22"/>
        </w:rPr>
        <w:t xml:space="preserve"> </w:t>
      </w:r>
      <w:r w:rsidRPr="00691B21">
        <w:rPr>
          <w:rFonts w:asciiTheme="minorHAnsi" w:hAnsiTheme="minorHAnsi" w:cstheme="minorHAnsi"/>
          <w:sz w:val="22"/>
          <w:szCs w:val="22"/>
        </w:rPr>
        <w:t>Key Details</w:t>
      </w:r>
    </w:p>
    <w:tbl>
      <w:tblPr>
        <w:tblStyle w:val="TableGrid"/>
        <w:tblW w:w="9606" w:type="dxa"/>
        <w:tblInd w:w="-118" w:type="dxa"/>
        <w:tblLook w:val="04A0" w:firstRow="1" w:lastRow="0" w:firstColumn="1" w:lastColumn="0" w:noHBand="0" w:noVBand="1"/>
      </w:tblPr>
      <w:tblGrid>
        <w:gridCol w:w="2468"/>
        <w:gridCol w:w="3634"/>
        <w:gridCol w:w="3504"/>
      </w:tblGrid>
      <w:tr w:rsidR="003615C8" w14:paraId="0B236412"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E52F9DF" w14:textId="77777777" w:rsidR="001A0FBF" w:rsidRPr="00691B21" w:rsidRDefault="00B51549" w:rsidP="001A0FBF">
            <w:pPr>
              <w:pStyle w:val="KeyDetailsTableHeading"/>
              <w:rPr>
                <w:rFonts w:asciiTheme="minorHAnsi" w:hAnsiTheme="minorHAnsi" w:cstheme="minorHAnsi"/>
                <w:sz w:val="22"/>
                <w:szCs w:val="22"/>
              </w:rPr>
            </w:pPr>
            <w:r w:rsidRPr="00691B21">
              <w:rPr>
                <w:rFonts w:asciiTheme="minorHAnsi" w:hAnsiTheme="minorHAnsi" w:cstheme="minorHAnsi"/>
                <w:sz w:val="22"/>
                <w:szCs w:val="22"/>
              </w:rPr>
              <w:t>Parties</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048B668" w14:textId="7FC45496" w:rsidR="00500BC5" w:rsidRPr="00691B21" w:rsidRDefault="00B51549" w:rsidP="00500BC5">
            <w:pPr>
              <w:pStyle w:val="KeyDetailsTableText"/>
              <w:spacing w:before="0"/>
              <w:rPr>
                <w:rFonts w:asciiTheme="minorHAnsi" w:hAnsiTheme="minorHAnsi" w:cstheme="minorHAnsi"/>
                <w:sz w:val="22"/>
                <w:szCs w:val="22"/>
              </w:rPr>
            </w:pPr>
            <w:r w:rsidRPr="00691B21">
              <w:rPr>
                <w:rFonts w:asciiTheme="minorHAnsi" w:hAnsiTheme="minorHAnsi" w:cstheme="minorHAnsi"/>
                <w:sz w:val="22"/>
                <w:szCs w:val="22"/>
              </w:rPr>
              <w:t xml:space="preserve">The Sovereign in right of New Zealand, acting by and through the Chief Executive of the </w:t>
            </w:r>
            <w:r w:rsidR="00B04873">
              <w:rPr>
                <w:rFonts w:asciiTheme="minorHAnsi" w:hAnsiTheme="minorHAnsi" w:cstheme="minorHAnsi"/>
                <w:sz w:val="22"/>
                <w:szCs w:val="22"/>
              </w:rPr>
              <w:t xml:space="preserve">Department of Internal Affairs </w:t>
            </w:r>
            <w:r w:rsidRPr="00691B21">
              <w:rPr>
                <w:rFonts w:asciiTheme="minorHAnsi" w:hAnsiTheme="minorHAnsi" w:cstheme="minorHAnsi"/>
                <w:sz w:val="22"/>
                <w:szCs w:val="22"/>
              </w:rPr>
              <w:t>(</w:t>
            </w:r>
            <w:r w:rsidR="00B04873">
              <w:rPr>
                <w:rFonts w:asciiTheme="minorHAnsi" w:hAnsiTheme="minorHAnsi" w:cstheme="minorHAnsi"/>
                <w:b/>
                <w:sz w:val="22"/>
                <w:szCs w:val="22"/>
              </w:rPr>
              <w:t>DIA</w:t>
            </w:r>
            <w:r w:rsidRPr="00691B21">
              <w:rPr>
                <w:rFonts w:asciiTheme="minorHAnsi" w:hAnsiTheme="minorHAnsi" w:cstheme="minorHAnsi"/>
                <w:sz w:val="22"/>
                <w:szCs w:val="22"/>
              </w:rPr>
              <w:t xml:space="preserve">) </w:t>
            </w:r>
          </w:p>
          <w:p w14:paraId="708A77D0" w14:textId="2CDB2BD2" w:rsidR="001A0FBF" w:rsidRPr="00691B21" w:rsidRDefault="00B04873" w:rsidP="00B04873">
            <w:pPr>
              <w:autoSpaceDE w:val="0"/>
              <w:autoSpaceDN w:val="0"/>
              <w:spacing w:after="0" w:line="240" w:lineRule="auto"/>
              <w:rPr>
                <w:rFonts w:asciiTheme="minorHAnsi" w:hAnsiTheme="minorHAnsi" w:cstheme="minorHAnsi"/>
                <w:sz w:val="22"/>
                <w:szCs w:val="22"/>
              </w:rPr>
            </w:pPr>
            <w:r>
              <w:rPr>
                <w:rFonts w:asciiTheme="minorHAnsi" w:hAnsiTheme="minorHAnsi" w:cstheme="minorHAnsi"/>
                <w:sz w:val="22"/>
                <w:szCs w:val="22"/>
              </w:rPr>
              <w:t>[</w:t>
            </w:r>
            <w:r w:rsidR="00741EA9">
              <w:rPr>
                <w:rFonts w:asciiTheme="minorHAnsi" w:hAnsiTheme="minorHAnsi" w:cstheme="minorHAnsi"/>
                <w:sz w:val="22"/>
                <w:szCs w:val="22"/>
              </w:rPr>
              <w:t>NAME OF RECIPIENT</w:t>
            </w:r>
            <w:r>
              <w:rPr>
                <w:rFonts w:asciiTheme="minorHAnsi" w:hAnsiTheme="minorHAnsi" w:cstheme="minorHAnsi"/>
                <w:sz w:val="22"/>
                <w:szCs w:val="22"/>
              </w:rPr>
              <w:t>]</w:t>
            </w:r>
            <w:r w:rsidR="005A4B3C" w:rsidRPr="00691B21">
              <w:rPr>
                <w:rFonts w:asciiTheme="minorHAnsi" w:hAnsiTheme="minorHAnsi" w:cstheme="minorHAnsi"/>
                <w:sz w:val="22"/>
                <w:szCs w:val="22"/>
              </w:rPr>
              <w:t xml:space="preserve"> </w:t>
            </w:r>
            <w:r w:rsidR="00500BC5" w:rsidRPr="00691B21">
              <w:rPr>
                <w:rFonts w:asciiTheme="minorHAnsi" w:hAnsiTheme="minorHAnsi" w:cstheme="minorHAnsi"/>
                <w:sz w:val="22"/>
                <w:szCs w:val="22"/>
              </w:rPr>
              <w:t>(</w:t>
            </w:r>
            <w:r w:rsidR="00500BC5" w:rsidRPr="00691B21">
              <w:rPr>
                <w:rFonts w:asciiTheme="minorHAnsi" w:hAnsiTheme="minorHAnsi" w:cstheme="minorHAnsi"/>
                <w:b/>
                <w:sz w:val="22"/>
                <w:szCs w:val="22"/>
              </w:rPr>
              <w:t>Recipient</w:t>
            </w:r>
            <w:r w:rsidR="00500BC5" w:rsidRPr="00691B21">
              <w:rPr>
                <w:rFonts w:asciiTheme="minorHAnsi" w:hAnsiTheme="minorHAnsi" w:cstheme="minorHAnsi"/>
                <w:sz w:val="22"/>
                <w:szCs w:val="22"/>
              </w:rPr>
              <w:t>)</w:t>
            </w:r>
          </w:p>
        </w:tc>
      </w:tr>
      <w:tr w:rsidR="003615C8" w14:paraId="552A0ADF"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36E8668" w14:textId="77777777" w:rsidR="00091EDB" w:rsidRPr="00691B21" w:rsidRDefault="00B51549" w:rsidP="001A0FBF">
            <w:pPr>
              <w:pStyle w:val="KeyDetailsTableHeading"/>
              <w:rPr>
                <w:rFonts w:asciiTheme="minorHAnsi" w:hAnsiTheme="minorHAnsi" w:cstheme="minorHAnsi"/>
                <w:sz w:val="22"/>
                <w:szCs w:val="22"/>
              </w:rPr>
            </w:pPr>
            <w:r w:rsidRPr="00691B21">
              <w:rPr>
                <w:rFonts w:asciiTheme="minorHAnsi" w:hAnsiTheme="minorHAnsi" w:cstheme="minorHAnsi"/>
                <w:sz w:val="22"/>
                <w:szCs w:val="22"/>
              </w:rPr>
              <w:t>Background</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C3B9B7B" w14:textId="7E049EBB" w:rsidR="009B7FA2" w:rsidRDefault="0010264C" w:rsidP="001A625B">
            <w:pPr>
              <w:pStyle w:val="KeyDetailsTableText"/>
              <w:rPr>
                <w:rFonts w:asciiTheme="minorHAnsi" w:hAnsiTheme="minorHAnsi" w:cstheme="minorHAnsi"/>
                <w:sz w:val="22"/>
                <w:szCs w:val="22"/>
              </w:rPr>
            </w:pPr>
            <w:r>
              <w:rPr>
                <w:rFonts w:asciiTheme="minorHAnsi" w:hAnsiTheme="minorHAnsi" w:cstheme="minorHAnsi"/>
                <w:sz w:val="22"/>
                <w:szCs w:val="22"/>
              </w:rPr>
              <w:t xml:space="preserve">The New Zealand Government is </w:t>
            </w:r>
            <w:r w:rsidR="0003464F">
              <w:rPr>
                <w:rFonts w:asciiTheme="minorHAnsi" w:hAnsiTheme="minorHAnsi" w:cstheme="minorHAnsi"/>
                <w:sz w:val="22"/>
                <w:szCs w:val="22"/>
              </w:rPr>
              <w:t xml:space="preserve">undertaking </w:t>
            </w:r>
            <w:r w:rsidR="000C611F">
              <w:rPr>
                <w:rFonts w:asciiTheme="minorHAnsi" w:hAnsiTheme="minorHAnsi" w:cstheme="minorHAnsi"/>
                <w:sz w:val="22"/>
                <w:szCs w:val="22"/>
              </w:rPr>
              <w:t xml:space="preserve">a reform programme for “Three Waters” </w:t>
            </w:r>
            <w:r w:rsidR="00C97904">
              <w:rPr>
                <w:rFonts w:asciiTheme="minorHAnsi" w:hAnsiTheme="minorHAnsi" w:cstheme="minorHAnsi"/>
                <w:sz w:val="22"/>
                <w:szCs w:val="22"/>
              </w:rPr>
              <w:t>(drinking water, wastewater and storm</w:t>
            </w:r>
            <w:r w:rsidR="000C611F">
              <w:rPr>
                <w:rFonts w:asciiTheme="minorHAnsi" w:hAnsiTheme="minorHAnsi" w:cstheme="minorHAnsi"/>
                <w:sz w:val="22"/>
                <w:szCs w:val="22"/>
              </w:rPr>
              <w:t>water) service delivery for communities</w:t>
            </w:r>
            <w:r w:rsidR="0003464F">
              <w:rPr>
                <w:rFonts w:asciiTheme="minorHAnsi" w:hAnsiTheme="minorHAnsi" w:cstheme="minorHAnsi"/>
                <w:sz w:val="22"/>
                <w:szCs w:val="22"/>
              </w:rPr>
              <w:t xml:space="preserve"> (</w:t>
            </w:r>
            <w:r w:rsidR="0003464F" w:rsidRPr="0003464F">
              <w:rPr>
                <w:rFonts w:asciiTheme="minorHAnsi" w:hAnsiTheme="minorHAnsi" w:cstheme="minorHAnsi"/>
                <w:b/>
                <w:sz w:val="22"/>
                <w:szCs w:val="22"/>
              </w:rPr>
              <w:t>Three Waters Reform Programme</w:t>
            </w:r>
            <w:r w:rsidR="0003464F">
              <w:rPr>
                <w:rFonts w:asciiTheme="minorHAnsi" w:hAnsiTheme="minorHAnsi" w:cstheme="minorHAnsi"/>
                <w:sz w:val="22"/>
                <w:szCs w:val="22"/>
              </w:rPr>
              <w:t>)</w:t>
            </w:r>
            <w:r w:rsidR="000C611F">
              <w:rPr>
                <w:rFonts w:asciiTheme="minorHAnsi" w:hAnsiTheme="minorHAnsi" w:cstheme="minorHAnsi"/>
                <w:sz w:val="22"/>
                <w:szCs w:val="22"/>
              </w:rPr>
              <w:t xml:space="preserve">.  In conjunction with </w:t>
            </w:r>
            <w:r w:rsidR="0003464F">
              <w:rPr>
                <w:rFonts w:asciiTheme="minorHAnsi" w:hAnsiTheme="minorHAnsi" w:cstheme="minorHAnsi"/>
                <w:sz w:val="22"/>
                <w:szCs w:val="22"/>
              </w:rPr>
              <w:t>the Three Waters R</w:t>
            </w:r>
            <w:r w:rsidR="000C611F">
              <w:rPr>
                <w:rFonts w:asciiTheme="minorHAnsi" w:hAnsiTheme="minorHAnsi" w:cstheme="minorHAnsi"/>
                <w:sz w:val="22"/>
                <w:szCs w:val="22"/>
              </w:rPr>
              <w:t xml:space="preserve">eform </w:t>
            </w:r>
            <w:r w:rsidR="0003464F">
              <w:rPr>
                <w:rFonts w:asciiTheme="minorHAnsi" w:hAnsiTheme="minorHAnsi" w:cstheme="minorHAnsi"/>
                <w:sz w:val="22"/>
                <w:szCs w:val="22"/>
              </w:rPr>
              <w:t>P</w:t>
            </w:r>
            <w:r w:rsidR="000C611F">
              <w:rPr>
                <w:rFonts w:asciiTheme="minorHAnsi" w:hAnsiTheme="minorHAnsi" w:cstheme="minorHAnsi"/>
                <w:sz w:val="22"/>
                <w:szCs w:val="22"/>
              </w:rPr>
              <w:t>rogramme, t</w:t>
            </w:r>
            <w:r w:rsidR="009B7FA2">
              <w:rPr>
                <w:rFonts w:asciiTheme="minorHAnsi" w:hAnsiTheme="minorHAnsi" w:cstheme="minorHAnsi"/>
                <w:sz w:val="22"/>
                <w:szCs w:val="22"/>
              </w:rPr>
              <w:t xml:space="preserve">he New Zealand Government is investing in </w:t>
            </w:r>
            <w:r w:rsidR="000C611F">
              <w:rPr>
                <w:rFonts w:asciiTheme="minorHAnsi" w:hAnsiTheme="minorHAnsi" w:cstheme="minorHAnsi"/>
                <w:sz w:val="22"/>
                <w:szCs w:val="22"/>
              </w:rPr>
              <w:t xml:space="preserve">water </w:t>
            </w:r>
            <w:r w:rsidR="009B7FA2">
              <w:rPr>
                <w:rFonts w:asciiTheme="minorHAnsi" w:hAnsiTheme="minorHAnsi" w:cstheme="minorHAnsi"/>
                <w:sz w:val="22"/>
                <w:szCs w:val="22"/>
              </w:rPr>
              <w:t xml:space="preserve">service delivery.  The investment’s objectives are to: </w:t>
            </w:r>
          </w:p>
          <w:p w14:paraId="4A443118" w14:textId="3DFF75D9" w:rsidR="009B7FA2" w:rsidRDefault="009B7FA2" w:rsidP="0061240C">
            <w:pPr>
              <w:widowControl w:val="0"/>
              <w:numPr>
                <w:ilvl w:val="0"/>
                <w:numId w:val="26"/>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improve the safety and quality of drinking water services, and the environmental performance of drinking water and wastewater systems</w:t>
            </w:r>
            <w:r w:rsidR="0010264C">
              <w:rPr>
                <w:rFonts w:asciiTheme="minorHAnsi" w:hAnsiTheme="minorHAnsi" w:cstheme="minorHAnsi"/>
                <w:sz w:val="22"/>
                <w:szCs w:val="22"/>
              </w:rPr>
              <w:t>,</w:t>
            </w:r>
            <w:r>
              <w:rPr>
                <w:rFonts w:asciiTheme="minorHAnsi" w:hAnsiTheme="minorHAnsi" w:cstheme="minorHAnsi"/>
                <w:sz w:val="22"/>
                <w:szCs w:val="22"/>
              </w:rPr>
              <w:t xml:space="preserve"> by maintaining</w:t>
            </w:r>
            <w:r w:rsidR="001716C6">
              <w:rPr>
                <w:rFonts w:asciiTheme="minorHAnsi" w:hAnsiTheme="minorHAnsi" w:cstheme="minorHAnsi"/>
                <w:sz w:val="22"/>
                <w:szCs w:val="22"/>
              </w:rPr>
              <w:t>,</w:t>
            </w:r>
            <w:r>
              <w:rPr>
                <w:rFonts w:asciiTheme="minorHAnsi" w:hAnsiTheme="minorHAnsi" w:cstheme="minorHAnsi"/>
                <w:sz w:val="22"/>
                <w:szCs w:val="22"/>
              </w:rPr>
              <w:t xml:space="preserve"> increasing </w:t>
            </w:r>
            <w:r w:rsidR="001716C6">
              <w:rPr>
                <w:rFonts w:asciiTheme="minorHAnsi" w:hAnsiTheme="minorHAnsi" w:cstheme="minorHAnsi"/>
                <w:sz w:val="22"/>
                <w:szCs w:val="22"/>
              </w:rPr>
              <w:t xml:space="preserve">or accelerating </w:t>
            </w:r>
            <w:r>
              <w:rPr>
                <w:rFonts w:asciiTheme="minorHAnsi" w:hAnsiTheme="minorHAnsi" w:cstheme="minorHAnsi"/>
                <w:sz w:val="22"/>
                <w:szCs w:val="22"/>
              </w:rPr>
              <w:t>investment in core water infrastructure renewals and maintenance; and</w:t>
            </w:r>
          </w:p>
          <w:p w14:paraId="5F80AA55" w14:textId="3F7299FB" w:rsidR="0049723A" w:rsidRDefault="009B7FA2" w:rsidP="0061240C">
            <w:pPr>
              <w:widowControl w:val="0"/>
              <w:numPr>
                <w:ilvl w:val="0"/>
                <w:numId w:val="26"/>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support New Zealand’s economic recovery from the COVID-19 pandemic</w:t>
            </w:r>
            <w:r w:rsidR="001716C6">
              <w:rPr>
                <w:rFonts w:asciiTheme="minorHAnsi" w:hAnsiTheme="minorHAnsi" w:cstheme="minorHAnsi"/>
                <w:sz w:val="22"/>
                <w:szCs w:val="22"/>
              </w:rPr>
              <w:t xml:space="preserve"> </w:t>
            </w:r>
            <w:r w:rsidR="001716C6" w:rsidRPr="006175C6">
              <w:rPr>
                <w:rFonts w:asciiTheme="minorHAnsi" w:hAnsiTheme="minorHAnsi" w:cstheme="minorHAnsi"/>
                <w:sz w:val="22"/>
                <w:szCs w:val="22"/>
              </w:rPr>
              <w:t>through job creation</w:t>
            </w:r>
            <w:r>
              <w:rPr>
                <w:rFonts w:asciiTheme="minorHAnsi" w:hAnsiTheme="minorHAnsi" w:cstheme="minorHAnsi"/>
                <w:sz w:val="22"/>
                <w:szCs w:val="22"/>
              </w:rPr>
              <w:t>, by enabling investment to continue at a time when council revenues are uncertain</w:t>
            </w:r>
            <w:r w:rsidR="003A6ECE">
              <w:rPr>
                <w:rFonts w:asciiTheme="minorHAnsi" w:hAnsiTheme="minorHAnsi" w:cstheme="minorHAnsi"/>
                <w:sz w:val="22"/>
                <w:szCs w:val="22"/>
              </w:rPr>
              <w:t xml:space="preserve"> and they face immediate cashflow challenges</w:t>
            </w:r>
            <w:r>
              <w:rPr>
                <w:rFonts w:asciiTheme="minorHAnsi" w:hAnsiTheme="minorHAnsi" w:cstheme="minorHAnsi"/>
                <w:sz w:val="22"/>
                <w:szCs w:val="22"/>
              </w:rPr>
              <w:t xml:space="preserve">.  </w:t>
            </w:r>
          </w:p>
          <w:p w14:paraId="706A4221" w14:textId="67B3BA04" w:rsidR="000C611F" w:rsidRDefault="009B7FA2" w:rsidP="001A625B">
            <w:pPr>
              <w:pStyle w:val="KeyDetailsTableText"/>
              <w:rPr>
                <w:rFonts w:asciiTheme="minorHAnsi" w:hAnsiTheme="minorHAnsi" w:cstheme="minorHAnsi"/>
                <w:sz w:val="22"/>
                <w:szCs w:val="22"/>
              </w:rPr>
            </w:pPr>
            <w:r w:rsidRPr="009B7FA2">
              <w:rPr>
                <w:rFonts w:asciiTheme="minorHAnsi" w:hAnsiTheme="minorHAnsi" w:cstheme="minorHAnsi"/>
                <w:sz w:val="22"/>
                <w:szCs w:val="22"/>
              </w:rPr>
              <w:t xml:space="preserve">The New Zealand Government has mandated </w:t>
            </w:r>
            <w:r>
              <w:rPr>
                <w:rFonts w:asciiTheme="minorHAnsi" w:hAnsiTheme="minorHAnsi" w:cstheme="minorHAnsi"/>
                <w:sz w:val="22"/>
                <w:szCs w:val="22"/>
              </w:rPr>
              <w:t xml:space="preserve">DIA </w:t>
            </w:r>
            <w:r w:rsidRPr="009B7FA2">
              <w:rPr>
                <w:rFonts w:asciiTheme="minorHAnsi" w:hAnsiTheme="minorHAnsi" w:cstheme="minorHAnsi"/>
                <w:sz w:val="22"/>
                <w:szCs w:val="22"/>
              </w:rPr>
              <w:t xml:space="preserve">to manage the provision of Government funding </w:t>
            </w:r>
            <w:r>
              <w:rPr>
                <w:rFonts w:asciiTheme="minorHAnsi" w:hAnsiTheme="minorHAnsi" w:cstheme="minorHAnsi"/>
                <w:sz w:val="22"/>
                <w:szCs w:val="22"/>
              </w:rPr>
              <w:t>to local authorities to support investment in water infrastructure</w:t>
            </w:r>
            <w:r w:rsidR="00C97904">
              <w:rPr>
                <w:rFonts w:asciiTheme="minorHAnsi" w:hAnsiTheme="minorHAnsi" w:cstheme="minorHAnsi"/>
                <w:sz w:val="22"/>
                <w:szCs w:val="22"/>
              </w:rPr>
              <w:t xml:space="preserve"> </w:t>
            </w:r>
            <w:r w:rsidR="000C611F">
              <w:rPr>
                <w:rFonts w:asciiTheme="minorHAnsi" w:hAnsiTheme="minorHAnsi" w:cstheme="minorHAnsi"/>
                <w:sz w:val="22"/>
                <w:szCs w:val="22"/>
              </w:rPr>
              <w:t>that supports its public health and environmental management objectives</w:t>
            </w:r>
            <w:r>
              <w:rPr>
                <w:rFonts w:asciiTheme="minorHAnsi" w:hAnsiTheme="minorHAnsi" w:cstheme="minorHAnsi"/>
                <w:sz w:val="22"/>
                <w:szCs w:val="22"/>
              </w:rPr>
              <w:t xml:space="preserve">.  </w:t>
            </w:r>
            <w:r w:rsidR="00C97904">
              <w:rPr>
                <w:rFonts w:asciiTheme="minorHAnsi" w:hAnsiTheme="minorHAnsi" w:cstheme="minorHAnsi"/>
                <w:sz w:val="22"/>
                <w:szCs w:val="22"/>
              </w:rPr>
              <w:t xml:space="preserve">Provision of such funding supports the objectives of the reform programme, by creating positive momentum toward reform of delivery arrangements for drinking water and wastewater services </w:t>
            </w:r>
            <w:r w:rsidR="003A6ECE">
              <w:rPr>
                <w:rFonts w:asciiTheme="minorHAnsi" w:hAnsiTheme="minorHAnsi" w:cstheme="minorHAnsi"/>
                <w:sz w:val="22"/>
                <w:szCs w:val="22"/>
              </w:rPr>
              <w:t xml:space="preserve">and infrastructure </w:t>
            </w:r>
            <w:r w:rsidR="00C97904">
              <w:rPr>
                <w:rFonts w:asciiTheme="minorHAnsi" w:hAnsiTheme="minorHAnsi" w:cstheme="minorHAnsi"/>
                <w:sz w:val="22"/>
                <w:szCs w:val="22"/>
              </w:rPr>
              <w:t xml:space="preserve">(with stormwater as a secondary priority).  </w:t>
            </w:r>
          </w:p>
          <w:p w14:paraId="15606760" w14:textId="537B1A63" w:rsidR="009B7FA2" w:rsidRDefault="0052283B" w:rsidP="001A625B">
            <w:pPr>
              <w:pStyle w:val="KeyDetailsTableText"/>
              <w:rPr>
                <w:rFonts w:asciiTheme="minorHAnsi" w:hAnsiTheme="minorHAnsi" w:cstheme="minorHAnsi"/>
                <w:sz w:val="22"/>
                <w:szCs w:val="22"/>
              </w:rPr>
            </w:pPr>
            <w:r w:rsidRPr="0052283B">
              <w:rPr>
                <w:rFonts w:asciiTheme="minorHAnsi" w:hAnsiTheme="minorHAnsi" w:cstheme="minorHAnsi"/>
                <w:sz w:val="22"/>
                <w:szCs w:val="22"/>
              </w:rPr>
              <w:t>The New Zealand Government has also mandated Crown Infrastructure Partners Limited (</w:t>
            </w:r>
            <w:r w:rsidRPr="0052283B">
              <w:rPr>
                <w:rFonts w:asciiTheme="minorHAnsi" w:hAnsiTheme="minorHAnsi" w:cstheme="minorHAnsi"/>
                <w:b/>
                <w:sz w:val="22"/>
                <w:szCs w:val="22"/>
              </w:rPr>
              <w:t>CIP</w:t>
            </w:r>
            <w:r w:rsidRPr="0052283B">
              <w:rPr>
                <w:rFonts w:asciiTheme="minorHAnsi" w:hAnsiTheme="minorHAnsi" w:cstheme="minorHAnsi"/>
                <w:sz w:val="22"/>
                <w:szCs w:val="22"/>
              </w:rPr>
              <w:t xml:space="preserve">) to assist in managing such funding by undertaking a monitoring role.  </w:t>
            </w:r>
          </w:p>
          <w:p w14:paraId="34B021A8" w14:textId="5C7B5FD0" w:rsidR="00BA033C" w:rsidRDefault="00BA033C" w:rsidP="001A625B">
            <w:pPr>
              <w:pStyle w:val="KeyDetailsTableText"/>
              <w:rPr>
                <w:szCs w:val="20"/>
              </w:rPr>
            </w:pPr>
            <w:r>
              <w:rPr>
                <w:rFonts w:asciiTheme="minorHAnsi" w:hAnsiTheme="minorHAnsi" w:cstheme="minorHAnsi"/>
                <w:sz w:val="22"/>
                <w:szCs w:val="22"/>
              </w:rPr>
              <w:t xml:space="preserve">The Recipient is a </w:t>
            </w:r>
            <w:r w:rsidR="008D6E7C">
              <w:rPr>
                <w:rFonts w:asciiTheme="minorHAnsi" w:hAnsiTheme="minorHAnsi" w:cstheme="minorHAnsi"/>
                <w:sz w:val="22"/>
                <w:szCs w:val="22"/>
              </w:rPr>
              <w:t xml:space="preserve">territorial authority with statutory responsibility for delivering Three Waters services within its own district or city.  The Recipient </w:t>
            </w:r>
            <w:r w:rsidR="002B6367">
              <w:rPr>
                <w:rFonts w:asciiTheme="minorHAnsi" w:hAnsiTheme="minorHAnsi" w:cstheme="minorHAnsi"/>
                <w:sz w:val="22"/>
                <w:szCs w:val="22"/>
              </w:rPr>
              <w:t xml:space="preserve">will </w:t>
            </w:r>
            <w:r w:rsidR="008D6E7C">
              <w:rPr>
                <w:rFonts w:asciiTheme="minorHAnsi" w:hAnsiTheme="minorHAnsi" w:cstheme="minorHAnsi"/>
                <w:sz w:val="22"/>
                <w:szCs w:val="22"/>
              </w:rPr>
              <w:t xml:space="preserve">work collaboratively with the New Zealand Government in connection with the Three Waters </w:t>
            </w:r>
            <w:r w:rsidR="0003464F">
              <w:rPr>
                <w:rFonts w:asciiTheme="minorHAnsi" w:hAnsiTheme="minorHAnsi" w:cstheme="minorHAnsi"/>
                <w:sz w:val="22"/>
                <w:szCs w:val="22"/>
              </w:rPr>
              <w:t>R</w:t>
            </w:r>
            <w:r w:rsidR="008D6E7C">
              <w:rPr>
                <w:rFonts w:asciiTheme="minorHAnsi" w:hAnsiTheme="minorHAnsi" w:cstheme="minorHAnsi"/>
                <w:sz w:val="22"/>
                <w:szCs w:val="22"/>
              </w:rPr>
              <w:t xml:space="preserve">eform </w:t>
            </w:r>
            <w:r w:rsidR="0003464F">
              <w:rPr>
                <w:rFonts w:asciiTheme="minorHAnsi" w:hAnsiTheme="minorHAnsi" w:cstheme="minorHAnsi"/>
                <w:sz w:val="22"/>
                <w:szCs w:val="22"/>
              </w:rPr>
              <w:t>P</w:t>
            </w:r>
            <w:r w:rsidR="008D6E7C">
              <w:rPr>
                <w:rFonts w:asciiTheme="minorHAnsi" w:hAnsiTheme="minorHAnsi" w:cstheme="minorHAnsi"/>
                <w:sz w:val="22"/>
                <w:szCs w:val="22"/>
              </w:rPr>
              <w:t xml:space="preserve">rogramme. </w:t>
            </w:r>
          </w:p>
          <w:p w14:paraId="2A1FE344" w14:textId="5E49D72C" w:rsidR="001A625B" w:rsidRPr="00691B21" w:rsidRDefault="00B04873" w:rsidP="001A625B">
            <w:pPr>
              <w:pStyle w:val="KeyDetailsTableText"/>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has agreed to contribute funding </w:t>
            </w:r>
            <w:r w:rsidR="009B7FA2">
              <w:rPr>
                <w:rFonts w:asciiTheme="minorHAnsi" w:hAnsiTheme="minorHAnsi" w:cstheme="minorHAnsi"/>
                <w:sz w:val="22"/>
                <w:szCs w:val="22"/>
              </w:rPr>
              <w:t xml:space="preserve">to the Recipient </w:t>
            </w:r>
            <w:r w:rsidR="00B51549" w:rsidRPr="00691B21">
              <w:rPr>
                <w:rFonts w:asciiTheme="minorHAnsi" w:hAnsiTheme="minorHAnsi" w:cstheme="minorHAnsi"/>
                <w:sz w:val="22"/>
                <w:szCs w:val="22"/>
              </w:rPr>
              <w:t>on the terms and conditions of this Agreement (</w:t>
            </w:r>
            <w:r w:rsidR="00B51549" w:rsidRPr="00691B21">
              <w:rPr>
                <w:rFonts w:asciiTheme="minorHAnsi" w:hAnsiTheme="minorHAnsi" w:cstheme="minorHAnsi"/>
                <w:b/>
                <w:sz w:val="22"/>
                <w:szCs w:val="22"/>
              </w:rPr>
              <w:t>Agreement</w:t>
            </w:r>
            <w:r w:rsidR="00B51549" w:rsidRPr="00691B21">
              <w:rPr>
                <w:rFonts w:asciiTheme="minorHAnsi" w:hAnsiTheme="minorHAnsi" w:cstheme="minorHAnsi"/>
                <w:sz w:val="22"/>
                <w:szCs w:val="22"/>
              </w:rPr>
              <w:t>).</w:t>
            </w:r>
          </w:p>
          <w:p w14:paraId="245E6A8B" w14:textId="4DF5F5CA" w:rsidR="00091EDB" w:rsidRPr="00691B21" w:rsidRDefault="00B51549" w:rsidP="0021401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Key details of this Agreement are set out in this </w:t>
            </w:r>
            <w:r w:rsidRPr="00691B21">
              <w:rPr>
                <w:rFonts w:asciiTheme="minorHAnsi" w:hAnsiTheme="minorHAnsi" w:cstheme="minorHAnsi"/>
                <w:b/>
                <w:sz w:val="22"/>
                <w:szCs w:val="22"/>
              </w:rPr>
              <w:t>Part 1</w:t>
            </w:r>
            <w:r w:rsidRPr="00691B21">
              <w:rPr>
                <w:rFonts w:asciiTheme="minorHAnsi" w:hAnsiTheme="minorHAnsi" w:cstheme="minorHAnsi"/>
                <w:sz w:val="22"/>
                <w:szCs w:val="22"/>
              </w:rPr>
              <w:t xml:space="preserve">.  The full terms and conditions are set out in </w:t>
            </w:r>
            <w:r w:rsidRPr="00691B21">
              <w:rPr>
                <w:rFonts w:asciiTheme="minorHAnsi" w:hAnsiTheme="minorHAnsi" w:cstheme="minorHAnsi"/>
                <w:b/>
                <w:sz w:val="22"/>
                <w:szCs w:val="22"/>
              </w:rPr>
              <w:t>Part 2</w:t>
            </w:r>
            <w:r w:rsidRPr="00691B21">
              <w:rPr>
                <w:rFonts w:asciiTheme="minorHAnsi" w:hAnsiTheme="minorHAnsi" w:cstheme="minorHAnsi"/>
                <w:sz w:val="22"/>
                <w:szCs w:val="22"/>
              </w:rPr>
              <w:t xml:space="preserve">.  Defined terms and rules of interpretation are set out in </w:t>
            </w:r>
            <w:r w:rsidRPr="00691B21">
              <w:rPr>
                <w:rFonts w:asciiTheme="minorHAnsi" w:hAnsiTheme="minorHAnsi" w:cstheme="minorHAnsi"/>
                <w:b/>
                <w:sz w:val="22"/>
                <w:szCs w:val="22"/>
              </w:rPr>
              <w:t>Part 3</w:t>
            </w:r>
            <w:r w:rsidRPr="00691B21">
              <w:rPr>
                <w:rFonts w:asciiTheme="minorHAnsi" w:hAnsiTheme="minorHAnsi" w:cstheme="minorHAnsi"/>
                <w:sz w:val="22"/>
                <w:szCs w:val="22"/>
              </w:rPr>
              <w:t>.</w:t>
            </w:r>
          </w:p>
        </w:tc>
      </w:tr>
      <w:tr w:rsidR="003615C8" w14:paraId="639E5C54"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8EFE594" w14:textId="57779626" w:rsidR="00091EDB" w:rsidRPr="00691B21" w:rsidRDefault="001A625B" w:rsidP="001B2D6C">
            <w:pPr>
              <w:pStyle w:val="KeyDetailsTableHeading"/>
              <w:rPr>
                <w:rFonts w:asciiTheme="minorHAnsi" w:hAnsiTheme="minorHAnsi" w:cstheme="minorHAnsi"/>
                <w:sz w:val="22"/>
                <w:szCs w:val="22"/>
              </w:rPr>
            </w:pPr>
            <w:r w:rsidRPr="00691B21">
              <w:rPr>
                <w:rFonts w:asciiTheme="minorHAnsi" w:hAnsiTheme="minorHAnsi" w:cstheme="minorHAnsi"/>
                <w:sz w:val="22"/>
                <w:szCs w:val="22"/>
              </w:rPr>
              <w:t>Conditions Precedent</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6472D11" w14:textId="51D0A22D" w:rsidR="00ED60FC" w:rsidRPr="00691B21" w:rsidRDefault="00B51549" w:rsidP="00B8792E">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No Funding is payable under this Agreement until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confirmed to the Recipient in writing that it has received, and found, in its sole discretion, to be satisfactory to it in form and substance, the following documents and evidence:</w:t>
            </w:r>
            <w:r w:rsidR="00AD2AF8" w:rsidRPr="00691B21">
              <w:rPr>
                <w:rFonts w:asciiTheme="minorHAnsi" w:hAnsiTheme="minorHAnsi" w:cstheme="minorHAnsi"/>
                <w:sz w:val="22"/>
                <w:szCs w:val="22"/>
              </w:rPr>
              <w:t xml:space="preserve"> </w:t>
            </w:r>
          </w:p>
          <w:p w14:paraId="0691E0D3" w14:textId="759E3FF8" w:rsidR="007E6671" w:rsidRPr="00973718" w:rsidRDefault="002505BA" w:rsidP="007E6671">
            <w:pPr>
              <w:widowControl w:val="0"/>
              <w:numPr>
                <w:ilvl w:val="0"/>
                <w:numId w:val="22"/>
              </w:numPr>
              <w:spacing w:before="120" w:after="120" w:line="240" w:lineRule="exact"/>
              <w:rPr>
                <w:rFonts w:asciiTheme="minorHAnsi" w:hAnsiTheme="minorHAnsi" w:cstheme="minorHAnsi"/>
                <w:sz w:val="22"/>
                <w:szCs w:val="22"/>
              </w:rPr>
            </w:pPr>
            <w:r w:rsidRPr="00973718">
              <w:rPr>
                <w:rFonts w:asciiTheme="minorHAnsi" w:hAnsiTheme="minorHAnsi" w:cstheme="minorHAnsi"/>
                <w:sz w:val="22"/>
                <w:szCs w:val="22"/>
              </w:rPr>
              <w:t>T</w:t>
            </w:r>
            <w:r w:rsidR="007E6671" w:rsidRPr="00973718">
              <w:rPr>
                <w:rFonts w:asciiTheme="minorHAnsi" w:hAnsiTheme="minorHAnsi" w:cstheme="minorHAnsi"/>
                <w:sz w:val="22"/>
                <w:szCs w:val="22"/>
              </w:rPr>
              <w:t>his Agreement, duly executed by the Recipient</w:t>
            </w:r>
            <w:r w:rsidR="003A6ECE" w:rsidRPr="00973718">
              <w:rPr>
                <w:rFonts w:asciiTheme="minorHAnsi" w:hAnsiTheme="minorHAnsi" w:cstheme="minorHAnsi"/>
                <w:sz w:val="22"/>
                <w:szCs w:val="22"/>
              </w:rPr>
              <w:t xml:space="preserve"> by </w:t>
            </w:r>
            <w:r w:rsidR="003562BA" w:rsidRPr="00973718">
              <w:rPr>
                <w:rFonts w:asciiTheme="minorHAnsi" w:hAnsiTheme="minorHAnsi" w:cstheme="minorHAnsi"/>
                <w:sz w:val="22"/>
                <w:szCs w:val="22"/>
              </w:rPr>
              <w:t xml:space="preserve">30 September </w:t>
            </w:r>
            <w:r w:rsidR="003A6ECE" w:rsidRPr="00973718">
              <w:rPr>
                <w:rFonts w:asciiTheme="minorHAnsi" w:hAnsiTheme="minorHAnsi" w:cstheme="minorHAnsi"/>
                <w:sz w:val="22"/>
                <w:szCs w:val="22"/>
              </w:rPr>
              <w:t>2020</w:t>
            </w:r>
            <w:r w:rsidR="007E6671" w:rsidRPr="00973718">
              <w:rPr>
                <w:rFonts w:asciiTheme="minorHAnsi" w:hAnsiTheme="minorHAnsi" w:cstheme="minorHAnsi"/>
                <w:sz w:val="22"/>
                <w:szCs w:val="22"/>
              </w:rPr>
              <w:t>.</w:t>
            </w:r>
          </w:p>
          <w:p w14:paraId="2AC75DDD" w14:textId="191C42EA" w:rsidR="007E6671" w:rsidRDefault="002505BA" w:rsidP="007E6671">
            <w:pPr>
              <w:widowControl w:val="0"/>
              <w:numPr>
                <w:ilvl w:val="0"/>
                <w:numId w:val="2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T</w:t>
            </w:r>
            <w:r w:rsidR="007E6671">
              <w:rPr>
                <w:rFonts w:asciiTheme="minorHAnsi" w:hAnsiTheme="minorHAnsi" w:cstheme="minorHAnsi"/>
                <w:sz w:val="22"/>
                <w:szCs w:val="22"/>
              </w:rPr>
              <w:t>he Memorandum of Understanding, duly executed by the Recipient</w:t>
            </w:r>
            <w:r w:rsidR="003A6ECE">
              <w:rPr>
                <w:rFonts w:asciiTheme="minorHAnsi" w:hAnsiTheme="minorHAnsi" w:cstheme="minorHAnsi"/>
                <w:sz w:val="22"/>
                <w:szCs w:val="22"/>
              </w:rPr>
              <w:t xml:space="preserve"> by 31 August 2020</w:t>
            </w:r>
            <w:r w:rsidR="007E6671">
              <w:rPr>
                <w:rFonts w:asciiTheme="minorHAnsi" w:hAnsiTheme="minorHAnsi" w:cstheme="minorHAnsi"/>
                <w:sz w:val="22"/>
                <w:szCs w:val="22"/>
              </w:rPr>
              <w:t>.</w:t>
            </w:r>
          </w:p>
          <w:p w14:paraId="1EF7BB96" w14:textId="2FD351AF" w:rsidR="00C63F44" w:rsidRDefault="002505BA" w:rsidP="006936F0">
            <w:pPr>
              <w:widowControl w:val="0"/>
              <w:numPr>
                <w:ilvl w:val="0"/>
                <w:numId w:val="2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T</w:t>
            </w:r>
            <w:r w:rsidR="007E6671">
              <w:rPr>
                <w:rFonts w:asciiTheme="minorHAnsi" w:hAnsiTheme="minorHAnsi" w:cstheme="minorHAnsi"/>
                <w:sz w:val="22"/>
                <w:szCs w:val="22"/>
              </w:rPr>
              <w:t xml:space="preserve">he </w:t>
            </w:r>
            <w:r w:rsidR="00C63F44">
              <w:rPr>
                <w:rFonts w:asciiTheme="minorHAnsi" w:hAnsiTheme="minorHAnsi" w:cstheme="minorHAnsi"/>
                <w:sz w:val="22"/>
                <w:szCs w:val="22"/>
              </w:rPr>
              <w:t xml:space="preserve">final </w:t>
            </w:r>
            <w:r w:rsidR="007E6671">
              <w:rPr>
                <w:rFonts w:asciiTheme="minorHAnsi" w:hAnsiTheme="minorHAnsi" w:cstheme="minorHAnsi"/>
                <w:sz w:val="22"/>
                <w:szCs w:val="22"/>
              </w:rPr>
              <w:t xml:space="preserve">Delivery Plan </w:t>
            </w:r>
            <w:r w:rsidR="00765151">
              <w:rPr>
                <w:rFonts w:asciiTheme="minorHAnsi" w:hAnsiTheme="minorHAnsi" w:cstheme="minorHAnsi"/>
                <w:sz w:val="22"/>
                <w:szCs w:val="22"/>
              </w:rPr>
              <w:t xml:space="preserve">prepared </w:t>
            </w:r>
            <w:r w:rsidR="007E6671">
              <w:rPr>
                <w:rFonts w:asciiTheme="minorHAnsi" w:hAnsiTheme="minorHAnsi" w:cstheme="minorHAnsi"/>
                <w:sz w:val="22"/>
                <w:szCs w:val="22"/>
              </w:rPr>
              <w:t>by the Recipient, in a form approved by DIA</w:t>
            </w:r>
            <w:r w:rsidR="00C63F44">
              <w:rPr>
                <w:rFonts w:asciiTheme="minorHAnsi" w:hAnsiTheme="minorHAnsi" w:cstheme="minorHAnsi"/>
                <w:sz w:val="22"/>
                <w:szCs w:val="22"/>
              </w:rPr>
              <w:t xml:space="preserve"> </w:t>
            </w:r>
            <w:r w:rsidR="00DE15AA">
              <w:rPr>
                <w:rFonts w:asciiTheme="minorHAnsi" w:hAnsiTheme="minorHAnsi" w:cstheme="minorHAnsi"/>
                <w:sz w:val="22"/>
                <w:szCs w:val="22"/>
              </w:rPr>
              <w:t xml:space="preserve">and </w:t>
            </w:r>
            <w:r w:rsidR="00DE15AA" w:rsidRPr="00973718">
              <w:rPr>
                <w:rFonts w:asciiTheme="minorHAnsi" w:hAnsiTheme="minorHAnsi" w:cstheme="minorHAnsi"/>
                <w:sz w:val="22"/>
                <w:szCs w:val="22"/>
              </w:rPr>
              <w:t xml:space="preserve">duly executed by the Recipient </w:t>
            </w:r>
            <w:r w:rsidR="00C63F44">
              <w:rPr>
                <w:rFonts w:asciiTheme="minorHAnsi" w:hAnsiTheme="minorHAnsi" w:cstheme="minorHAnsi"/>
                <w:sz w:val="22"/>
                <w:szCs w:val="22"/>
              </w:rPr>
              <w:t xml:space="preserve">by </w:t>
            </w:r>
            <w:r w:rsidR="003562BA">
              <w:rPr>
                <w:rFonts w:asciiTheme="minorHAnsi" w:hAnsiTheme="minorHAnsi" w:cstheme="minorHAnsi"/>
                <w:sz w:val="22"/>
                <w:szCs w:val="22"/>
              </w:rPr>
              <w:t xml:space="preserve">31 </w:t>
            </w:r>
            <w:r w:rsidR="00C417CA">
              <w:rPr>
                <w:rFonts w:asciiTheme="minorHAnsi" w:hAnsiTheme="minorHAnsi" w:cstheme="minorHAnsi"/>
                <w:sz w:val="22"/>
                <w:szCs w:val="22"/>
              </w:rPr>
              <w:t xml:space="preserve">October </w:t>
            </w:r>
            <w:r w:rsidR="00C63F44">
              <w:rPr>
                <w:rFonts w:asciiTheme="minorHAnsi" w:hAnsiTheme="minorHAnsi" w:cstheme="minorHAnsi"/>
                <w:sz w:val="22"/>
                <w:szCs w:val="22"/>
              </w:rPr>
              <w:t>2020</w:t>
            </w:r>
            <w:r w:rsidR="007E6671">
              <w:rPr>
                <w:rFonts w:asciiTheme="minorHAnsi" w:hAnsiTheme="minorHAnsi" w:cstheme="minorHAnsi"/>
                <w:sz w:val="22"/>
                <w:szCs w:val="22"/>
              </w:rPr>
              <w:t>.</w:t>
            </w:r>
            <w:r w:rsidR="003B2CEF">
              <w:rPr>
                <w:rFonts w:asciiTheme="minorHAnsi" w:hAnsiTheme="minorHAnsi" w:cstheme="minorHAnsi"/>
                <w:sz w:val="22"/>
                <w:szCs w:val="22"/>
              </w:rPr>
              <w:t xml:space="preserve">  </w:t>
            </w:r>
          </w:p>
          <w:p w14:paraId="447BCFD0" w14:textId="5C45A7A4" w:rsidR="007E6671" w:rsidRDefault="003B2CEF" w:rsidP="00C63F44">
            <w:pPr>
              <w:widowControl w:val="0"/>
              <w:spacing w:before="120" w:after="120" w:line="240" w:lineRule="exact"/>
              <w:ind w:left="720"/>
              <w:rPr>
                <w:rFonts w:asciiTheme="minorHAnsi" w:hAnsiTheme="minorHAnsi" w:cstheme="minorHAnsi"/>
                <w:sz w:val="22"/>
                <w:szCs w:val="22"/>
              </w:rPr>
            </w:pPr>
            <w:r>
              <w:rPr>
                <w:rFonts w:asciiTheme="minorHAnsi" w:hAnsiTheme="minorHAnsi" w:cstheme="minorHAnsi"/>
                <w:sz w:val="22"/>
                <w:szCs w:val="22"/>
              </w:rPr>
              <w:t xml:space="preserve">A draft of the Delivery Plan must be submitted by no later than </w:t>
            </w:r>
            <w:r w:rsidR="00C417CA">
              <w:rPr>
                <w:rFonts w:asciiTheme="minorHAnsi" w:hAnsiTheme="minorHAnsi" w:cstheme="minorHAnsi"/>
                <w:sz w:val="22"/>
                <w:szCs w:val="22"/>
              </w:rPr>
              <w:t xml:space="preserve">30 September </w:t>
            </w:r>
            <w:r>
              <w:rPr>
                <w:rFonts w:asciiTheme="minorHAnsi" w:hAnsiTheme="minorHAnsi" w:cstheme="minorHAnsi"/>
                <w:sz w:val="22"/>
                <w:szCs w:val="22"/>
              </w:rPr>
              <w:t>2020</w:t>
            </w:r>
            <w:r w:rsidR="003E26AE">
              <w:rPr>
                <w:rFonts w:asciiTheme="minorHAnsi" w:hAnsiTheme="minorHAnsi" w:cstheme="minorHAnsi"/>
                <w:sz w:val="22"/>
                <w:szCs w:val="22"/>
              </w:rPr>
              <w:t xml:space="preserve"> </w:t>
            </w:r>
            <w:r w:rsidR="003E26AE" w:rsidRPr="003E26AE">
              <w:rPr>
                <w:rFonts w:asciiTheme="minorHAnsi" w:hAnsiTheme="minorHAnsi" w:cstheme="minorHAnsi"/>
                <w:sz w:val="22"/>
                <w:szCs w:val="22"/>
              </w:rPr>
              <w:t xml:space="preserve">to </w:t>
            </w:r>
            <w:hyperlink r:id="rId13" w:history="1">
              <w:r w:rsidR="00BC114D" w:rsidRPr="00274F63">
                <w:rPr>
                  <w:rStyle w:val="Hyperlink"/>
                  <w:rFonts w:asciiTheme="minorHAnsi" w:hAnsiTheme="minorHAnsi" w:cstheme="minorHAnsi"/>
                  <w:sz w:val="22"/>
                  <w:szCs w:val="22"/>
                </w:rPr>
                <w:t>threewaters@dia.govt.nz</w:t>
              </w:r>
            </w:hyperlink>
            <w:r w:rsidR="003E26AE" w:rsidRPr="003E26AE">
              <w:rPr>
                <w:rFonts w:asciiTheme="minorHAnsi" w:hAnsiTheme="minorHAnsi" w:cstheme="minorHAnsi"/>
                <w:sz w:val="22"/>
                <w:szCs w:val="22"/>
              </w:rPr>
              <w:t xml:space="preserve"> </w:t>
            </w:r>
            <w:r w:rsidR="003E26AE">
              <w:rPr>
                <w:rFonts w:asciiTheme="minorHAnsi" w:hAnsiTheme="minorHAnsi" w:cstheme="minorHAnsi"/>
                <w:sz w:val="22"/>
                <w:szCs w:val="22"/>
              </w:rPr>
              <w:t xml:space="preserve">(copied to the Monitor) </w:t>
            </w:r>
            <w:r w:rsidR="003E26AE" w:rsidRPr="003E26AE">
              <w:rPr>
                <w:rFonts w:asciiTheme="minorHAnsi" w:hAnsiTheme="minorHAnsi" w:cstheme="minorHAnsi"/>
                <w:sz w:val="22"/>
                <w:szCs w:val="22"/>
              </w:rPr>
              <w:t xml:space="preserve">for review and comment by DIA </w:t>
            </w:r>
            <w:r w:rsidR="003E26AE">
              <w:rPr>
                <w:rFonts w:asciiTheme="minorHAnsi" w:hAnsiTheme="minorHAnsi" w:cstheme="minorHAnsi"/>
                <w:sz w:val="22"/>
                <w:szCs w:val="22"/>
              </w:rPr>
              <w:t>(</w:t>
            </w:r>
            <w:r w:rsidR="003E26AE" w:rsidRPr="003E26AE">
              <w:rPr>
                <w:rFonts w:asciiTheme="minorHAnsi" w:hAnsiTheme="minorHAnsi" w:cstheme="minorHAnsi"/>
                <w:sz w:val="22"/>
                <w:szCs w:val="22"/>
              </w:rPr>
              <w:t xml:space="preserve">and/or </w:t>
            </w:r>
            <w:r w:rsidR="003E26AE">
              <w:rPr>
                <w:rFonts w:asciiTheme="minorHAnsi" w:hAnsiTheme="minorHAnsi" w:cstheme="minorHAnsi"/>
                <w:sz w:val="22"/>
                <w:szCs w:val="22"/>
              </w:rPr>
              <w:t xml:space="preserve">the Monitor as </w:t>
            </w:r>
            <w:r w:rsidR="003E26AE" w:rsidRPr="003E26AE">
              <w:rPr>
                <w:rFonts w:asciiTheme="minorHAnsi" w:hAnsiTheme="minorHAnsi" w:cstheme="minorHAnsi"/>
                <w:sz w:val="22"/>
                <w:szCs w:val="22"/>
              </w:rPr>
              <w:t>its nominee</w:t>
            </w:r>
            <w:r w:rsidR="003E26AE">
              <w:rPr>
                <w:rFonts w:asciiTheme="minorHAnsi" w:hAnsiTheme="minorHAnsi" w:cstheme="minorHAnsi"/>
                <w:sz w:val="22"/>
                <w:szCs w:val="22"/>
              </w:rPr>
              <w:t>)</w:t>
            </w:r>
            <w:r w:rsidR="00C63F44">
              <w:rPr>
                <w:rFonts w:asciiTheme="minorHAnsi" w:hAnsiTheme="minorHAnsi" w:cstheme="minorHAnsi"/>
                <w:sz w:val="22"/>
                <w:szCs w:val="22"/>
              </w:rPr>
              <w:t>.</w:t>
            </w:r>
            <w:r w:rsidR="004E6B33">
              <w:rPr>
                <w:rFonts w:asciiTheme="minorHAnsi" w:hAnsiTheme="minorHAnsi" w:cstheme="minorHAnsi"/>
                <w:sz w:val="22"/>
                <w:szCs w:val="22"/>
              </w:rPr>
              <w:t xml:space="preserve"> </w:t>
            </w:r>
          </w:p>
          <w:p w14:paraId="276E1CA9" w14:textId="24DD9386" w:rsidR="00185D9B" w:rsidRDefault="00C417CA" w:rsidP="008652EB">
            <w:pPr>
              <w:pStyle w:val="KeyDetailsTableText"/>
              <w:ind w:left="720"/>
              <w:rPr>
                <w:rFonts w:asciiTheme="minorHAnsi" w:hAnsiTheme="minorHAnsi" w:cstheme="minorHAnsi"/>
                <w:sz w:val="22"/>
                <w:szCs w:val="22"/>
              </w:rPr>
            </w:pPr>
            <w:r>
              <w:rPr>
                <w:rFonts w:asciiTheme="minorHAnsi" w:hAnsiTheme="minorHAnsi" w:cstheme="minorHAnsi"/>
                <w:sz w:val="22"/>
                <w:szCs w:val="22"/>
              </w:rPr>
              <w:t xml:space="preserve">Once DIA </w:t>
            </w:r>
            <w:r w:rsidR="003E26AE">
              <w:rPr>
                <w:rFonts w:asciiTheme="minorHAnsi" w:hAnsiTheme="minorHAnsi" w:cstheme="minorHAnsi"/>
                <w:sz w:val="22"/>
                <w:szCs w:val="22"/>
              </w:rPr>
              <w:t xml:space="preserve">(or the Monitor) </w:t>
            </w:r>
            <w:r>
              <w:rPr>
                <w:rFonts w:asciiTheme="minorHAnsi" w:hAnsiTheme="minorHAnsi" w:cstheme="minorHAnsi"/>
                <w:sz w:val="22"/>
                <w:szCs w:val="22"/>
              </w:rPr>
              <w:t xml:space="preserve">responds to the draft Delivery Plan, </w:t>
            </w:r>
            <w:r w:rsidR="00D54663">
              <w:rPr>
                <w:rFonts w:asciiTheme="minorHAnsi" w:hAnsiTheme="minorHAnsi" w:cstheme="minorHAnsi"/>
                <w:sz w:val="22"/>
                <w:szCs w:val="22"/>
              </w:rPr>
              <w:t xml:space="preserve">the Recipient must </w:t>
            </w:r>
            <w:r w:rsidR="005F7E0C">
              <w:rPr>
                <w:rFonts w:asciiTheme="minorHAnsi" w:hAnsiTheme="minorHAnsi" w:cstheme="minorHAnsi"/>
                <w:sz w:val="22"/>
                <w:szCs w:val="22"/>
              </w:rPr>
              <w:t xml:space="preserve">promptly </w:t>
            </w:r>
            <w:r w:rsidR="00D54663">
              <w:rPr>
                <w:rFonts w:asciiTheme="minorHAnsi" w:hAnsiTheme="minorHAnsi" w:cstheme="minorHAnsi"/>
                <w:sz w:val="22"/>
                <w:szCs w:val="22"/>
              </w:rPr>
              <w:t xml:space="preserve">engage with DIA </w:t>
            </w:r>
            <w:r w:rsidR="003E26AE">
              <w:rPr>
                <w:rFonts w:asciiTheme="minorHAnsi" w:hAnsiTheme="minorHAnsi" w:cstheme="minorHAnsi"/>
                <w:sz w:val="22"/>
                <w:szCs w:val="22"/>
              </w:rPr>
              <w:t>(</w:t>
            </w:r>
            <w:r w:rsidR="00D54663">
              <w:rPr>
                <w:rFonts w:asciiTheme="minorHAnsi" w:hAnsiTheme="minorHAnsi" w:cstheme="minorHAnsi"/>
                <w:sz w:val="22"/>
                <w:szCs w:val="22"/>
              </w:rPr>
              <w:t xml:space="preserve">or </w:t>
            </w:r>
            <w:r w:rsidR="003E26AE">
              <w:rPr>
                <w:rFonts w:asciiTheme="minorHAnsi" w:hAnsiTheme="minorHAnsi" w:cstheme="minorHAnsi"/>
                <w:sz w:val="22"/>
                <w:szCs w:val="22"/>
              </w:rPr>
              <w:t>the Monitor)</w:t>
            </w:r>
            <w:r w:rsidR="00D54663">
              <w:rPr>
                <w:rFonts w:asciiTheme="minorHAnsi" w:hAnsiTheme="minorHAnsi" w:cstheme="minorHAnsi"/>
                <w:sz w:val="22"/>
                <w:szCs w:val="22"/>
              </w:rPr>
              <w:t xml:space="preserve">, seek to resolve such comments, </w:t>
            </w:r>
            <w:r>
              <w:rPr>
                <w:rFonts w:asciiTheme="minorHAnsi" w:hAnsiTheme="minorHAnsi" w:cstheme="minorHAnsi"/>
                <w:sz w:val="22"/>
                <w:szCs w:val="22"/>
              </w:rPr>
              <w:t>and submit a final Delivery Plan for DIA’s approval</w:t>
            </w:r>
            <w:r w:rsidR="00C63F44">
              <w:rPr>
                <w:rFonts w:asciiTheme="minorHAnsi" w:hAnsiTheme="minorHAnsi" w:cstheme="minorHAnsi"/>
                <w:sz w:val="22"/>
                <w:szCs w:val="22"/>
              </w:rPr>
              <w:t>.</w:t>
            </w:r>
            <w:r w:rsidR="0074087B">
              <w:rPr>
                <w:rFonts w:asciiTheme="minorHAnsi" w:hAnsiTheme="minorHAnsi" w:cstheme="minorHAnsi"/>
                <w:sz w:val="22"/>
                <w:szCs w:val="22"/>
              </w:rPr>
              <w:t xml:space="preserve"> </w:t>
            </w:r>
          </w:p>
          <w:p w14:paraId="48FC40C8" w14:textId="2FA096B2" w:rsidR="003B2CEF" w:rsidRDefault="003B2CEF" w:rsidP="008652EB">
            <w:pPr>
              <w:pStyle w:val="KeyDetailsTableText"/>
              <w:ind w:left="720"/>
              <w:rPr>
                <w:rFonts w:asciiTheme="minorHAnsi" w:hAnsiTheme="minorHAnsi" w:cstheme="minorHAnsi"/>
                <w:sz w:val="22"/>
                <w:szCs w:val="22"/>
              </w:rPr>
            </w:pPr>
            <w:r>
              <w:rPr>
                <w:rFonts w:asciiTheme="minorHAnsi" w:hAnsiTheme="minorHAnsi" w:cstheme="minorHAnsi"/>
                <w:sz w:val="22"/>
                <w:szCs w:val="22"/>
              </w:rPr>
              <w:t xml:space="preserve">The Recipient is responsible for the content of the Delivery Plan and approval by DIA for the purposes of this Agreement shall not impose any obligations on DIA in respect of the Delivery Plan other than as expressly set out in this Agreement. </w:t>
            </w:r>
          </w:p>
          <w:p w14:paraId="0426E7FC" w14:textId="1B7B635D" w:rsidR="0030295B" w:rsidRPr="0030295B" w:rsidRDefault="00B51549" w:rsidP="003562BA">
            <w:pPr>
              <w:pStyle w:val="KeyDetailsTableText"/>
              <w:rPr>
                <w:rFonts w:asciiTheme="minorHAnsi" w:hAnsiTheme="minorHAnsi" w:cstheme="minorHAnsi"/>
                <w:b/>
                <w:i/>
                <w:sz w:val="22"/>
                <w:szCs w:val="22"/>
              </w:rPr>
            </w:pPr>
            <w:r>
              <w:rPr>
                <w:rFonts w:asciiTheme="minorHAnsi" w:hAnsiTheme="minorHAnsi" w:cstheme="minorHAnsi"/>
                <w:sz w:val="22"/>
                <w:szCs w:val="22"/>
              </w:rPr>
              <w:t xml:space="preserve">These conditions precedent must </w:t>
            </w:r>
            <w:r w:rsidR="006175C6">
              <w:rPr>
                <w:rFonts w:asciiTheme="minorHAnsi" w:hAnsiTheme="minorHAnsi" w:cstheme="minorHAnsi"/>
                <w:sz w:val="22"/>
                <w:szCs w:val="22"/>
              </w:rPr>
              <w:t xml:space="preserve">either </w:t>
            </w:r>
            <w:r>
              <w:rPr>
                <w:rFonts w:asciiTheme="minorHAnsi" w:hAnsiTheme="minorHAnsi" w:cstheme="minorHAnsi"/>
                <w:sz w:val="22"/>
                <w:szCs w:val="22"/>
              </w:rPr>
              <w:t xml:space="preserve">be satisfied </w:t>
            </w:r>
            <w:r w:rsidR="006175C6" w:rsidRPr="00691B21">
              <w:rPr>
                <w:rFonts w:asciiTheme="minorHAnsi" w:hAnsiTheme="minorHAnsi" w:cstheme="minorHAnsi"/>
                <w:sz w:val="22"/>
                <w:szCs w:val="22"/>
              </w:rPr>
              <w:t xml:space="preserve">(in the opinion of </w:t>
            </w:r>
            <w:r w:rsidR="006175C6">
              <w:rPr>
                <w:rFonts w:asciiTheme="minorHAnsi" w:hAnsiTheme="minorHAnsi" w:cstheme="minorHAnsi"/>
                <w:sz w:val="22"/>
                <w:szCs w:val="22"/>
              </w:rPr>
              <w:t>DIA</w:t>
            </w:r>
            <w:r w:rsidR="006175C6" w:rsidRPr="00691B21">
              <w:rPr>
                <w:rFonts w:asciiTheme="minorHAnsi" w:hAnsiTheme="minorHAnsi" w:cstheme="minorHAnsi"/>
                <w:sz w:val="22"/>
                <w:szCs w:val="22"/>
              </w:rPr>
              <w:t xml:space="preserve">) or waived by </w:t>
            </w:r>
            <w:r w:rsidR="006175C6">
              <w:rPr>
                <w:rFonts w:asciiTheme="minorHAnsi" w:hAnsiTheme="minorHAnsi" w:cstheme="minorHAnsi"/>
                <w:sz w:val="22"/>
                <w:szCs w:val="22"/>
              </w:rPr>
              <w:t xml:space="preserve">DIA </w:t>
            </w:r>
            <w:r w:rsidR="008652EB">
              <w:rPr>
                <w:rFonts w:asciiTheme="minorHAnsi" w:hAnsiTheme="minorHAnsi" w:cstheme="minorHAnsi"/>
                <w:sz w:val="22"/>
                <w:szCs w:val="22"/>
              </w:rPr>
              <w:t xml:space="preserve">(at its sole discretion) </w:t>
            </w:r>
            <w:r w:rsidR="00247C3F">
              <w:rPr>
                <w:rFonts w:asciiTheme="minorHAnsi" w:hAnsiTheme="minorHAnsi" w:cstheme="minorHAnsi"/>
                <w:sz w:val="22"/>
                <w:szCs w:val="22"/>
              </w:rPr>
              <w:t xml:space="preserve">by </w:t>
            </w:r>
            <w:r w:rsidR="003562BA">
              <w:rPr>
                <w:rFonts w:asciiTheme="minorHAnsi" w:hAnsiTheme="minorHAnsi" w:cstheme="minorHAnsi"/>
                <w:sz w:val="22"/>
                <w:szCs w:val="22"/>
              </w:rPr>
              <w:t xml:space="preserve">31 </w:t>
            </w:r>
            <w:r w:rsidR="00C417CA">
              <w:rPr>
                <w:rFonts w:asciiTheme="minorHAnsi" w:hAnsiTheme="minorHAnsi" w:cstheme="minorHAnsi"/>
                <w:sz w:val="22"/>
                <w:szCs w:val="22"/>
              </w:rPr>
              <w:t xml:space="preserve">October </w:t>
            </w:r>
            <w:r w:rsidR="00247C3F">
              <w:rPr>
                <w:rFonts w:asciiTheme="minorHAnsi" w:hAnsiTheme="minorHAnsi" w:cstheme="minorHAnsi"/>
                <w:sz w:val="22"/>
                <w:szCs w:val="22"/>
              </w:rPr>
              <w:t>2020</w:t>
            </w:r>
            <w:r>
              <w:rPr>
                <w:rFonts w:asciiTheme="minorHAnsi" w:hAnsiTheme="minorHAnsi" w:cstheme="minorHAnsi"/>
                <w:sz w:val="22"/>
                <w:szCs w:val="22"/>
              </w:rPr>
              <w:t xml:space="preserve">, unless </w:t>
            </w:r>
            <w:r w:rsidR="008652EB">
              <w:rPr>
                <w:rFonts w:asciiTheme="minorHAnsi" w:hAnsiTheme="minorHAnsi" w:cstheme="minorHAnsi"/>
                <w:sz w:val="22"/>
                <w:szCs w:val="22"/>
              </w:rPr>
              <w:t xml:space="preserve">a later date is </w:t>
            </w:r>
            <w:r>
              <w:rPr>
                <w:rFonts w:asciiTheme="minorHAnsi" w:hAnsiTheme="minorHAnsi" w:cstheme="minorHAnsi"/>
                <w:sz w:val="22"/>
                <w:szCs w:val="22"/>
              </w:rPr>
              <w:t xml:space="preserve">agreed otherwise in writing with </w:t>
            </w:r>
            <w:r w:rsidR="00B04873">
              <w:rPr>
                <w:rFonts w:asciiTheme="minorHAnsi" w:hAnsiTheme="minorHAnsi" w:cstheme="minorHAnsi"/>
                <w:sz w:val="22"/>
                <w:szCs w:val="22"/>
              </w:rPr>
              <w:t>DIA</w:t>
            </w:r>
            <w:r>
              <w:rPr>
                <w:rFonts w:asciiTheme="minorHAnsi" w:hAnsiTheme="minorHAnsi" w:cstheme="minorHAnsi"/>
                <w:sz w:val="22"/>
                <w:szCs w:val="22"/>
              </w:rPr>
              <w:t xml:space="preserve">.  In the event that they are not satisfied </w:t>
            </w:r>
            <w:r w:rsidR="006175C6">
              <w:rPr>
                <w:rFonts w:asciiTheme="minorHAnsi" w:hAnsiTheme="minorHAnsi" w:cstheme="minorHAnsi"/>
                <w:sz w:val="22"/>
                <w:szCs w:val="22"/>
              </w:rPr>
              <w:t xml:space="preserve">or waived </w:t>
            </w:r>
            <w:r>
              <w:rPr>
                <w:rFonts w:asciiTheme="minorHAnsi" w:hAnsiTheme="minorHAnsi" w:cstheme="minorHAnsi"/>
                <w:sz w:val="22"/>
                <w:szCs w:val="22"/>
              </w:rPr>
              <w:t xml:space="preserve">within that time, </w:t>
            </w:r>
            <w:r w:rsidR="00B04873">
              <w:rPr>
                <w:rFonts w:asciiTheme="minorHAnsi" w:hAnsiTheme="minorHAnsi" w:cstheme="minorHAnsi"/>
                <w:sz w:val="22"/>
                <w:szCs w:val="22"/>
              </w:rPr>
              <w:t>DIA</w:t>
            </w:r>
            <w:r>
              <w:rPr>
                <w:rFonts w:asciiTheme="minorHAnsi" w:hAnsiTheme="minorHAnsi" w:cstheme="minorHAnsi"/>
                <w:sz w:val="22"/>
                <w:szCs w:val="22"/>
              </w:rPr>
              <w:t xml:space="preserve"> may notify the Recipient that this Agreement has not come into effect and is null and void.</w:t>
            </w:r>
          </w:p>
        </w:tc>
      </w:tr>
      <w:tr w:rsidR="003615C8" w14:paraId="3B13A1A6"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48DBAE" w14:textId="08CFF236" w:rsidR="001A625B" w:rsidRPr="00691B21" w:rsidRDefault="00A624D0" w:rsidP="00A624D0">
            <w:pPr>
              <w:pStyle w:val="KeyDetailsTableHeading"/>
              <w:rPr>
                <w:rFonts w:asciiTheme="minorHAnsi" w:hAnsiTheme="minorHAnsi" w:cstheme="minorHAnsi"/>
                <w:sz w:val="22"/>
                <w:szCs w:val="22"/>
              </w:rPr>
            </w:pPr>
            <w:r>
              <w:rPr>
                <w:rFonts w:asciiTheme="minorHAnsi" w:hAnsiTheme="minorHAnsi" w:cstheme="minorHAnsi"/>
                <w:sz w:val="22"/>
                <w:szCs w:val="22"/>
              </w:rPr>
              <w:t>Expenditure Programme(s)</w:t>
            </w:r>
            <w:r w:rsidR="00AC5244" w:rsidRPr="00691B21">
              <w:rPr>
                <w:rFonts w:asciiTheme="minorHAnsi" w:hAnsiTheme="minorHAnsi" w:cstheme="minorHAnsi"/>
                <w:sz w:val="22"/>
                <w:szCs w:val="22"/>
              </w:rPr>
              <w:t xml:space="preserve"> </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AE9EC1B" w14:textId="1B19DA2A" w:rsidR="003615C8" w:rsidRPr="00691B21" w:rsidRDefault="00DF5629" w:rsidP="00660604">
            <w:pPr>
              <w:pStyle w:val="KeyDetailsTableText"/>
              <w:rPr>
                <w:rFonts w:asciiTheme="minorHAnsi" w:hAnsiTheme="minorHAnsi" w:cstheme="minorHAnsi"/>
                <w:sz w:val="22"/>
                <w:szCs w:val="22"/>
              </w:rPr>
            </w:pPr>
            <w:r>
              <w:rPr>
                <w:rFonts w:asciiTheme="minorHAnsi" w:hAnsiTheme="minorHAnsi" w:cstheme="minorHAnsi"/>
                <w:sz w:val="22"/>
                <w:szCs w:val="22"/>
              </w:rPr>
              <w:t xml:space="preserve">The Recipient </w:t>
            </w:r>
            <w:r w:rsidR="00765151">
              <w:rPr>
                <w:rFonts w:asciiTheme="minorHAnsi" w:hAnsiTheme="minorHAnsi" w:cstheme="minorHAnsi"/>
                <w:sz w:val="22"/>
                <w:szCs w:val="22"/>
              </w:rPr>
              <w:t>may only</w:t>
            </w:r>
            <w:r>
              <w:rPr>
                <w:rFonts w:asciiTheme="minorHAnsi" w:hAnsiTheme="minorHAnsi" w:cstheme="minorHAnsi"/>
                <w:sz w:val="22"/>
                <w:szCs w:val="22"/>
              </w:rPr>
              <w:t xml:space="preserve"> use the Funding </w:t>
            </w:r>
            <w:r w:rsidR="00F55E0B">
              <w:rPr>
                <w:rFonts w:asciiTheme="minorHAnsi" w:hAnsiTheme="minorHAnsi" w:cstheme="minorHAnsi"/>
                <w:sz w:val="22"/>
                <w:szCs w:val="22"/>
              </w:rPr>
              <w:t xml:space="preserve">to </w:t>
            </w:r>
            <w:r w:rsidR="00520F48">
              <w:rPr>
                <w:rFonts w:asciiTheme="minorHAnsi" w:hAnsiTheme="minorHAnsi" w:cstheme="minorHAnsi"/>
                <w:sz w:val="22"/>
                <w:szCs w:val="22"/>
              </w:rPr>
              <w:t>complete</w:t>
            </w:r>
            <w:r w:rsidR="00B02598">
              <w:rPr>
                <w:rFonts w:asciiTheme="minorHAnsi" w:hAnsiTheme="minorHAnsi" w:cstheme="minorHAnsi"/>
                <w:sz w:val="22"/>
                <w:szCs w:val="22"/>
              </w:rPr>
              <w:t xml:space="preserve"> </w:t>
            </w:r>
            <w:r w:rsidR="00520F48">
              <w:rPr>
                <w:rFonts w:asciiTheme="minorHAnsi" w:hAnsiTheme="minorHAnsi" w:cstheme="minorHAnsi"/>
                <w:sz w:val="22"/>
                <w:szCs w:val="22"/>
              </w:rPr>
              <w:t xml:space="preserve">the </w:t>
            </w:r>
            <w:r w:rsidR="00A624D0">
              <w:rPr>
                <w:rFonts w:asciiTheme="minorHAnsi" w:hAnsiTheme="minorHAnsi" w:cstheme="minorHAnsi"/>
                <w:sz w:val="22"/>
                <w:szCs w:val="22"/>
              </w:rPr>
              <w:t>expenditure programme(s)</w:t>
            </w:r>
            <w:r w:rsidR="00520F48">
              <w:rPr>
                <w:rFonts w:asciiTheme="minorHAnsi" w:hAnsiTheme="minorHAnsi" w:cstheme="minorHAnsi"/>
                <w:sz w:val="22"/>
                <w:szCs w:val="22"/>
              </w:rPr>
              <w:t xml:space="preserve"> described in the Delivery Plan (</w:t>
            </w:r>
            <w:r w:rsidR="00A624D0">
              <w:rPr>
                <w:rFonts w:asciiTheme="minorHAnsi" w:hAnsiTheme="minorHAnsi" w:cstheme="minorHAnsi"/>
                <w:sz w:val="22"/>
                <w:szCs w:val="22"/>
              </w:rPr>
              <w:t xml:space="preserve">each an </w:t>
            </w:r>
            <w:r w:rsidR="00A624D0">
              <w:rPr>
                <w:rFonts w:asciiTheme="minorHAnsi" w:hAnsiTheme="minorHAnsi" w:cstheme="minorHAnsi"/>
                <w:b/>
                <w:sz w:val="22"/>
                <w:szCs w:val="22"/>
              </w:rPr>
              <w:t>Expenditure Programme</w:t>
            </w:r>
            <w:r w:rsidR="00520F48">
              <w:rPr>
                <w:rFonts w:asciiTheme="minorHAnsi" w:hAnsiTheme="minorHAnsi" w:cstheme="minorHAnsi"/>
                <w:sz w:val="22"/>
                <w:szCs w:val="22"/>
              </w:rPr>
              <w:t xml:space="preserve">).  </w:t>
            </w:r>
            <w:r w:rsidR="00B51549" w:rsidRPr="00691B21">
              <w:rPr>
                <w:rFonts w:asciiTheme="minorHAnsi" w:hAnsiTheme="minorHAnsi" w:cstheme="minorHAnsi"/>
                <w:sz w:val="22"/>
                <w:szCs w:val="22"/>
              </w:rPr>
              <w:t xml:space="preserve"> </w:t>
            </w:r>
          </w:p>
        </w:tc>
      </w:tr>
      <w:tr w:rsidR="003615C8" w14:paraId="3CCABD3F"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B2D2EF9" w14:textId="605C191C" w:rsidR="001A625B" w:rsidRPr="00691B21" w:rsidRDefault="00A624D0" w:rsidP="00AC27CF">
            <w:pPr>
              <w:pStyle w:val="KeyDetailsTableHeading"/>
              <w:rPr>
                <w:rFonts w:asciiTheme="minorHAnsi" w:hAnsiTheme="minorHAnsi" w:cstheme="minorHAnsi"/>
                <w:sz w:val="22"/>
                <w:szCs w:val="22"/>
              </w:rPr>
            </w:pPr>
            <w:bookmarkStart w:id="1" w:name="_Ref524617227"/>
            <w:r>
              <w:rPr>
                <w:rFonts w:asciiTheme="minorHAnsi" w:hAnsiTheme="minorHAnsi" w:cstheme="minorHAnsi"/>
                <w:sz w:val="22"/>
                <w:szCs w:val="22"/>
              </w:rPr>
              <w:t>Expenditure Programme</w:t>
            </w:r>
            <w:r w:rsidR="00AC27CF">
              <w:rPr>
                <w:rFonts w:asciiTheme="minorHAnsi" w:hAnsiTheme="minorHAnsi" w:cstheme="minorHAnsi"/>
                <w:sz w:val="22"/>
                <w:szCs w:val="22"/>
              </w:rPr>
              <w:t xml:space="preserve"> Milestones and Completion Dates </w:t>
            </w:r>
            <w:bookmarkEnd w:id="1"/>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B782FB3" w14:textId="1054C64D" w:rsidR="00442122" w:rsidRPr="00691B21" w:rsidRDefault="00B51549" w:rsidP="00765151">
            <w:pPr>
              <w:pStyle w:val="KeyDetailsTableText"/>
              <w:rPr>
                <w:rFonts w:asciiTheme="minorHAnsi" w:hAnsiTheme="minorHAnsi" w:cstheme="minorHAnsi"/>
                <w:sz w:val="22"/>
                <w:szCs w:val="22"/>
              </w:rPr>
            </w:pPr>
            <w:r w:rsidRPr="00691B21">
              <w:rPr>
                <w:rFonts w:asciiTheme="minorHAnsi" w:hAnsiTheme="minorHAnsi" w:cstheme="minorHAnsi"/>
                <w:sz w:val="22"/>
                <w:szCs w:val="22"/>
              </w:rPr>
              <w:t>The</w:t>
            </w:r>
            <w:r w:rsidR="00673A15" w:rsidRPr="00691B21">
              <w:rPr>
                <w:rFonts w:asciiTheme="minorHAnsi" w:hAnsiTheme="minorHAnsi" w:cstheme="minorHAnsi"/>
                <w:sz w:val="22"/>
                <w:szCs w:val="22"/>
              </w:rPr>
              <w:t xml:space="preserve"> Recipient is to complete the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003916C6">
              <w:rPr>
                <w:rFonts w:asciiTheme="minorHAnsi" w:hAnsiTheme="minorHAnsi" w:cstheme="minorHAnsi"/>
                <w:sz w:val="22"/>
                <w:szCs w:val="22"/>
              </w:rPr>
              <w:t xml:space="preserve">set out in the Delivery Plan </w:t>
            </w:r>
            <w:r w:rsidRPr="00691B21">
              <w:rPr>
                <w:rFonts w:asciiTheme="minorHAnsi" w:hAnsiTheme="minorHAnsi" w:cstheme="minorHAnsi"/>
                <w:sz w:val="22"/>
                <w:szCs w:val="22"/>
              </w:rPr>
              <w:t xml:space="preserve">to the satisfaction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w:t>
            </w:r>
            <w:r w:rsidR="003D7667">
              <w:rPr>
                <w:rFonts w:asciiTheme="minorHAnsi" w:hAnsiTheme="minorHAnsi" w:cstheme="minorHAnsi"/>
                <w:sz w:val="22"/>
                <w:szCs w:val="22"/>
              </w:rPr>
              <w:t xml:space="preserve">Completion Dates </w:t>
            </w:r>
            <w:r w:rsidRPr="00691B21">
              <w:rPr>
                <w:rFonts w:asciiTheme="minorHAnsi" w:hAnsiTheme="minorHAnsi" w:cstheme="minorHAnsi"/>
                <w:sz w:val="22"/>
                <w:szCs w:val="22"/>
              </w:rPr>
              <w:t>dates</w:t>
            </w:r>
            <w:r w:rsidR="003916C6">
              <w:rPr>
                <w:rFonts w:asciiTheme="minorHAnsi" w:hAnsiTheme="minorHAnsi" w:cstheme="minorHAnsi"/>
                <w:sz w:val="22"/>
                <w:szCs w:val="22"/>
              </w:rPr>
              <w:t xml:space="preserve"> set out therein. </w:t>
            </w:r>
            <w:r w:rsidR="00B02598">
              <w:rPr>
                <w:rFonts w:asciiTheme="minorHAnsi" w:hAnsiTheme="minorHAnsi" w:cstheme="minorHAnsi"/>
                <w:sz w:val="22"/>
                <w:szCs w:val="22"/>
              </w:rPr>
              <w:t xml:space="preserve"> </w:t>
            </w:r>
          </w:p>
        </w:tc>
      </w:tr>
      <w:tr w:rsidR="00BA033C" w14:paraId="026E4274"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614991D" w14:textId="5C23D68C"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End Date</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F42D83C" w14:textId="1B06DD24" w:rsidR="00BA033C" w:rsidRPr="00F7301C" w:rsidRDefault="00BA033C" w:rsidP="00BC114D">
            <w:pPr>
              <w:widowControl w:val="0"/>
              <w:spacing w:before="120" w:after="120" w:line="240" w:lineRule="exact"/>
              <w:rPr>
                <w:rFonts w:asciiTheme="minorHAnsi" w:hAnsiTheme="minorHAnsi" w:cstheme="minorHAnsi"/>
                <w:sz w:val="22"/>
                <w:szCs w:val="22"/>
                <w:highlight w:val="yellow"/>
              </w:rPr>
            </w:pPr>
            <w:r w:rsidRPr="002A4168">
              <w:rPr>
                <w:rFonts w:asciiTheme="minorHAnsi" w:hAnsiTheme="minorHAnsi" w:cstheme="minorHAnsi"/>
                <w:sz w:val="22"/>
                <w:szCs w:val="22"/>
              </w:rPr>
              <w:t xml:space="preserve">The End Date is </w:t>
            </w:r>
            <w:r w:rsidR="003562BA" w:rsidRPr="002A4168">
              <w:rPr>
                <w:rFonts w:asciiTheme="minorHAnsi" w:hAnsiTheme="minorHAnsi" w:cstheme="minorHAnsi"/>
                <w:sz w:val="22"/>
                <w:szCs w:val="22"/>
              </w:rPr>
              <w:t>31 March 2022</w:t>
            </w:r>
            <w:r w:rsidR="00BC114D">
              <w:rPr>
                <w:rFonts w:asciiTheme="minorHAnsi" w:hAnsiTheme="minorHAnsi" w:cstheme="minorHAnsi"/>
                <w:sz w:val="22"/>
                <w:szCs w:val="22"/>
              </w:rPr>
              <w:t>, or such later date determined by DIA in its discretion</w:t>
            </w:r>
            <w:r w:rsidR="003562BA" w:rsidRPr="002A4168">
              <w:rPr>
                <w:rFonts w:asciiTheme="minorHAnsi" w:hAnsiTheme="minorHAnsi" w:cstheme="minorHAnsi"/>
                <w:sz w:val="22"/>
                <w:szCs w:val="22"/>
              </w:rPr>
              <w:t xml:space="preserve">.  </w:t>
            </w:r>
          </w:p>
        </w:tc>
      </w:tr>
      <w:tr w:rsidR="001B2D6C" w14:paraId="085D89AE"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0ABCCE9" w14:textId="107938BC" w:rsidR="001B2D6C" w:rsidRPr="00691B21" w:rsidRDefault="001B2D6C" w:rsidP="00476657">
            <w:pPr>
              <w:pStyle w:val="KeyDetailsTableHeading"/>
              <w:rPr>
                <w:rFonts w:asciiTheme="minorHAnsi" w:hAnsiTheme="minorHAnsi" w:cstheme="minorHAnsi"/>
                <w:sz w:val="22"/>
                <w:szCs w:val="22"/>
              </w:rPr>
            </w:pPr>
            <w:bookmarkStart w:id="2" w:name="_Ref47016655"/>
            <w:bookmarkStart w:id="3" w:name="_Ref45822634"/>
            <w:r>
              <w:rPr>
                <w:rFonts w:asciiTheme="minorHAnsi" w:hAnsiTheme="minorHAnsi" w:cstheme="minorHAnsi"/>
                <w:sz w:val="22"/>
                <w:szCs w:val="22"/>
              </w:rPr>
              <w:t>Funding</w:t>
            </w:r>
            <w:bookmarkEnd w:id="2"/>
            <w:r>
              <w:rPr>
                <w:rFonts w:asciiTheme="minorHAnsi" w:hAnsiTheme="minorHAnsi" w:cstheme="minorHAnsi"/>
                <w:sz w:val="22"/>
                <w:szCs w:val="22"/>
              </w:rPr>
              <w:t xml:space="preserve"> </w:t>
            </w:r>
            <w:bookmarkEnd w:id="3"/>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BF73609" w14:textId="77777777" w:rsidR="00476657" w:rsidRPr="008C6AAE" w:rsidRDefault="00476657" w:rsidP="00476657">
            <w:pPr>
              <w:pStyle w:val="KeyDetailsTableText"/>
              <w:rPr>
                <w:rFonts w:asciiTheme="minorHAnsi" w:hAnsiTheme="minorHAnsi" w:cstheme="minorHAnsi"/>
                <w:sz w:val="22"/>
                <w:szCs w:val="22"/>
              </w:rPr>
            </w:pPr>
            <w:r w:rsidRPr="008C6AAE">
              <w:rPr>
                <w:rFonts w:asciiTheme="minorHAnsi" w:hAnsiTheme="minorHAnsi" w:cstheme="minorHAnsi"/>
                <w:sz w:val="22"/>
                <w:szCs w:val="22"/>
              </w:rPr>
              <w:t xml:space="preserve">The total Funding available under this Agreement is up to </w:t>
            </w:r>
            <w:r w:rsidRPr="008C6AAE">
              <w:rPr>
                <w:rFonts w:asciiTheme="minorHAnsi" w:hAnsiTheme="minorHAnsi" w:cstheme="minorHAnsi"/>
                <w:b/>
                <w:sz w:val="22"/>
                <w:szCs w:val="22"/>
              </w:rPr>
              <w:t>NZ$[INSERT HERE]</w:t>
            </w:r>
            <w:r w:rsidRPr="008C6AAE">
              <w:rPr>
                <w:rFonts w:asciiTheme="minorHAnsi" w:hAnsiTheme="minorHAnsi" w:cstheme="minorHAnsi"/>
                <w:sz w:val="22"/>
                <w:szCs w:val="22"/>
              </w:rPr>
              <w:t xml:space="preserve"> plus GST (if any).  This is the Total Maximum Amount Payable.  </w:t>
            </w:r>
          </w:p>
          <w:p w14:paraId="57AA0468" w14:textId="62ED90C6" w:rsidR="00476657" w:rsidRPr="00476657" w:rsidRDefault="00476657" w:rsidP="00476657">
            <w:pPr>
              <w:pStyle w:val="KeyDetailsTableText"/>
              <w:rPr>
                <w:rFonts w:asciiTheme="minorHAnsi" w:hAnsiTheme="minorHAnsi" w:cstheme="minorHAnsi"/>
                <w:sz w:val="22"/>
                <w:szCs w:val="22"/>
              </w:rPr>
            </w:pPr>
            <w:r w:rsidRPr="00476657">
              <w:rPr>
                <w:sz w:val="22"/>
                <w:szCs w:val="22"/>
              </w:rPr>
              <w:t xml:space="preserve">The first instalment of Funding under this Agreement is subject to satisfaction of the Conditions Precedent set out in Item 3 above and receipt of a duly completed Payment Request </w:t>
            </w:r>
            <w:r w:rsidRPr="00476657">
              <w:rPr>
                <w:rFonts w:asciiTheme="minorHAnsi" w:hAnsiTheme="minorHAnsi" w:cstheme="minorHAnsi"/>
                <w:sz w:val="22"/>
                <w:szCs w:val="22"/>
              </w:rPr>
              <w:t xml:space="preserve">in accordance with clause </w:t>
            </w:r>
            <w:r w:rsidRPr="00476657">
              <w:rPr>
                <w:rFonts w:asciiTheme="minorHAnsi" w:hAnsiTheme="minorHAnsi" w:cstheme="minorHAnsi"/>
                <w:sz w:val="22"/>
                <w:szCs w:val="22"/>
              </w:rPr>
              <w:fldChar w:fldCharType="begin"/>
            </w:r>
            <w:r w:rsidRPr="00476657">
              <w:rPr>
                <w:rFonts w:asciiTheme="minorHAnsi" w:hAnsiTheme="minorHAnsi" w:cstheme="minorHAnsi"/>
                <w:sz w:val="22"/>
                <w:szCs w:val="22"/>
              </w:rPr>
              <w:instrText xml:space="preserve"> REF _Ref525033909 \r \h  \* MERGEFORMAT </w:instrText>
            </w:r>
            <w:r w:rsidRPr="00476657">
              <w:rPr>
                <w:rFonts w:asciiTheme="minorHAnsi" w:hAnsiTheme="minorHAnsi" w:cstheme="minorHAnsi"/>
                <w:sz w:val="22"/>
                <w:szCs w:val="22"/>
              </w:rPr>
            </w:r>
            <w:r w:rsidRPr="00476657">
              <w:rPr>
                <w:rFonts w:asciiTheme="minorHAnsi" w:hAnsiTheme="minorHAnsi" w:cstheme="minorHAnsi"/>
                <w:sz w:val="22"/>
                <w:szCs w:val="22"/>
              </w:rPr>
              <w:fldChar w:fldCharType="separate"/>
            </w:r>
            <w:r w:rsidR="003B2CEF">
              <w:rPr>
                <w:rFonts w:asciiTheme="minorHAnsi" w:hAnsiTheme="minorHAnsi" w:cstheme="minorHAnsi"/>
                <w:sz w:val="22"/>
                <w:szCs w:val="22"/>
              </w:rPr>
              <w:t>1</w:t>
            </w:r>
            <w:r w:rsidRPr="00476657">
              <w:rPr>
                <w:rFonts w:asciiTheme="minorHAnsi" w:hAnsiTheme="minorHAnsi" w:cstheme="minorHAnsi"/>
                <w:sz w:val="22"/>
                <w:szCs w:val="22"/>
              </w:rPr>
              <w:fldChar w:fldCharType="end"/>
            </w:r>
            <w:r w:rsidRPr="00476657">
              <w:rPr>
                <w:rFonts w:asciiTheme="minorHAnsi" w:hAnsiTheme="minorHAnsi" w:cstheme="minorHAnsi"/>
                <w:sz w:val="22"/>
                <w:szCs w:val="22"/>
              </w:rPr>
              <w:t xml:space="preserve"> of Part 2</w:t>
            </w:r>
            <w:r w:rsidRPr="00476657">
              <w:rPr>
                <w:sz w:val="22"/>
                <w:szCs w:val="22"/>
              </w:rPr>
              <w:t>.</w:t>
            </w:r>
          </w:p>
          <w:p w14:paraId="05E0E2A5" w14:textId="7BBC1F64" w:rsidR="00476657" w:rsidRDefault="00476657" w:rsidP="00476657">
            <w:pPr>
              <w:pStyle w:val="KeyDetailsTableText"/>
              <w:rPr>
                <w:rFonts w:asciiTheme="minorHAnsi" w:hAnsiTheme="minorHAnsi" w:cstheme="minorHAnsi"/>
                <w:sz w:val="22"/>
                <w:szCs w:val="22"/>
              </w:rPr>
            </w:pPr>
            <w:r w:rsidRPr="008C6AAE">
              <w:rPr>
                <w:rFonts w:asciiTheme="minorHAnsi" w:hAnsiTheme="minorHAnsi" w:cstheme="minorHAnsi"/>
                <w:sz w:val="22"/>
                <w:szCs w:val="22"/>
              </w:rPr>
              <w:t xml:space="preserve">The </w:t>
            </w:r>
            <w:r>
              <w:rPr>
                <w:rFonts w:asciiTheme="minorHAnsi" w:hAnsiTheme="minorHAnsi" w:cstheme="minorHAnsi"/>
                <w:sz w:val="22"/>
                <w:szCs w:val="22"/>
              </w:rPr>
              <w:t xml:space="preserve">balance of the </w:t>
            </w:r>
            <w:r w:rsidRPr="008C6AAE">
              <w:rPr>
                <w:rFonts w:asciiTheme="minorHAnsi" w:hAnsiTheme="minorHAnsi" w:cstheme="minorHAnsi"/>
                <w:sz w:val="22"/>
                <w:szCs w:val="22"/>
              </w:rPr>
              <w:t>Funding</w:t>
            </w:r>
            <w:r>
              <w:rPr>
                <w:rFonts w:asciiTheme="minorHAnsi" w:hAnsiTheme="minorHAnsi" w:cstheme="minorHAnsi"/>
                <w:sz w:val="22"/>
                <w:szCs w:val="22"/>
              </w:rPr>
              <w:t xml:space="preserve"> under this Agreement</w:t>
            </w:r>
            <w:r w:rsidRPr="008C6AAE">
              <w:rPr>
                <w:rFonts w:asciiTheme="minorHAnsi" w:hAnsiTheme="minorHAnsi" w:cstheme="minorHAnsi"/>
                <w:sz w:val="22"/>
                <w:szCs w:val="22"/>
              </w:rPr>
              <w:t xml:space="preserve"> will be paid in instalments </w:t>
            </w:r>
            <w:r>
              <w:rPr>
                <w:rFonts w:asciiTheme="minorHAnsi" w:hAnsiTheme="minorHAnsi" w:cstheme="minorHAnsi"/>
                <w:sz w:val="22"/>
                <w:szCs w:val="22"/>
              </w:rPr>
              <w:t xml:space="preserve">as </w:t>
            </w:r>
            <w:r w:rsidRPr="008C6AAE">
              <w:rPr>
                <w:rFonts w:asciiTheme="minorHAnsi" w:hAnsiTheme="minorHAnsi" w:cstheme="minorHAnsi"/>
                <w:sz w:val="22"/>
                <w:szCs w:val="22"/>
              </w:rPr>
              <w:t>specified in</w:t>
            </w:r>
            <w:r>
              <w:rPr>
                <w:rFonts w:asciiTheme="minorHAnsi" w:hAnsiTheme="minorHAnsi" w:cstheme="minorHAnsi"/>
                <w:sz w:val="22"/>
                <w:szCs w:val="22"/>
              </w:rPr>
              <w:t xml:space="preserve"> the Delivery Plan</w:t>
            </w:r>
            <w:r w:rsidRPr="008C6AAE">
              <w:rPr>
                <w:rFonts w:asciiTheme="minorHAnsi" w:hAnsiTheme="minorHAnsi" w:cstheme="minorHAnsi"/>
                <w:sz w:val="22"/>
                <w:szCs w:val="22"/>
              </w:rPr>
              <w:t xml:space="preserve">, subject to satisfaction of the </w:t>
            </w:r>
            <w:r>
              <w:rPr>
                <w:rFonts w:asciiTheme="minorHAnsi" w:hAnsiTheme="minorHAnsi" w:cstheme="minorHAnsi"/>
                <w:sz w:val="22"/>
                <w:szCs w:val="22"/>
              </w:rPr>
              <w:t>c</w:t>
            </w:r>
            <w:r w:rsidRPr="008C6AAE">
              <w:rPr>
                <w:rFonts w:asciiTheme="minorHAnsi" w:hAnsiTheme="minorHAnsi" w:cstheme="minorHAnsi"/>
                <w:sz w:val="22"/>
                <w:szCs w:val="22"/>
              </w:rPr>
              <w:t xml:space="preserve">onditions </w:t>
            </w:r>
            <w:r>
              <w:rPr>
                <w:rFonts w:asciiTheme="minorHAnsi" w:hAnsiTheme="minorHAnsi" w:cstheme="minorHAnsi"/>
                <w:sz w:val="22"/>
                <w:szCs w:val="22"/>
              </w:rPr>
              <w:t>set out below</w:t>
            </w:r>
            <w:r w:rsidRPr="008C6AAE">
              <w:rPr>
                <w:rFonts w:asciiTheme="minorHAnsi" w:hAnsiTheme="minorHAnsi" w:cstheme="minorHAnsi"/>
                <w:sz w:val="22"/>
                <w:szCs w:val="22"/>
              </w:rPr>
              <w:t xml:space="preserve"> and the other terms and conditions of this Agreement.</w:t>
            </w:r>
          </w:p>
          <w:p w14:paraId="1F2033FA" w14:textId="48E79C7E" w:rsidR="001B2D6C" w:rsidRDefault="001B2D6C" w:rsidP="001B2D6C">
            <w:pPr>
              <w:pStyle w:val="KeyDetailsTableHeading"/>
              <w:numPr>
                <w:ilvl w:val="0"/>
                <w:numId w:val="0"/>
              </w:numPr>
            </w:pPr>
            <w:r w:rsidRPr="001B2D6C">
              <w:rPr>
                <w:b w:val="0"/>
                <w:sz w:val="22"/>
                <w:szCs w:val="22"/>
              </w:rPr>
              <w:t>Each instalment of Funding under this Agreement</w:t>
            </w:r>
            <w:r w:rsidR="00476657">
              <w:rPr>
                <w:b w:val="0"/>
                <w:sz w:val="22"/>
                <w:szCs w:val="22"/>
              </w:rPr>
              <w:t>, following payment of the first instalment,</w:t>
            </w:r>
            <w:r w:rsidRPr="001B2D6C">
              <w:rPr>
                <w:b w:val="0"/>
                <w:sz w:val="22"/>
                <w:szCs w:val="22"/>
              </w:rPr>
              <w:t xml:space="preserve"> is subject to:</w:t>
            </w:r>
          </w:p>
          <w:p w14:paraId="4E1B18A0" w14:textId="49983395" w:rsidR="001B2D6C" w:rsidRPr="001B2D6C" w:rsidRDefault="001B2D6C" w:rsidP="001B2D6C">
            <w:pPr>
              <w:widowControl w:val="0"/>
              <w:numPr>
                <w:ilvl w:val="0"/>
                <w:numId w:val="11"/>
              </w:numPr>
              <w:spacing w:before="120" w:after="120" w:line="240" w:lineRule="exact"/>
              <w:rPr>
                <w:sz w:val="22"/>
                <w:szCs w:val="22"/>
              </w:rPr>
            </w:pPr>
            <w:r w:rsidRPr="001B2D6C">
              <w:rPr>
                <w:sz w:val="22"/>
                <w:szCs w:val="22"/>
              </w:rPr>
              <w:t xml:space="preserve">Receipt of a duly completed Payment Request </w:t>
            </w:r>
            <w:r w:rsidRPr="001B2D6C">
              <w:rPr>
                <w:rFonts w:asciiTheme="minorHAnsi" w:hAnsiTheme="minorHAnsi" w:cstheme="minorHAnsi"/>
                <w:sz w:val="22"/>
                <w:szCs w:val="22"/>
              </w:rPr>
              <w:t xml:space="preserve">in accordance with clause </w:t>
            </w:r>
            <w:r w:rsidRPr="001B2D6C">
              <w:rPr>
                <w:rFonts w:asciiTheme="minorHAnsi" w:hAnsiTheme="minorHAnsi" w:cstheme="minorHAnsi"/>
                <w:sz w:val="22"/>
                <w:szCs w:val="22"/>
              </w:rPr>
              <w:fldChar w:fldCharType="begin"/>
            </w:r>
            <w:r w:rsidRPr="001B2D6C">
              <w:rPr>
                <w:rFonts w:asciiTheme="minorHAnsi" w:hAnsiTheme="minorHAnsi" w:cstheme="minorHAnsi"/>
                <w:sz w:val="22"/>
                <w:szCs w:val="22"/>
              </w:rPr>
              <w:instrText xml:space="preserve"> REF _Ref525033909 \r \h  \* MERGEFORMAT </w:instrText>
            </w:r>
            <w:r w:rsidRPr="001B2D6C">
              <w:rPr>
                <w:rFonts w:asciiTheme="minorHAnsi" w:hAnsiTheme="minorHAnsi" w:cstheme="minorHAnsi"/>
                <w:sz w:val="22"/>
                <w:szCs w:val="22"/>
              </w:rPr>
            </w:r>
            <w:r w:rsidRPr="001B2D6C">
              <w:rPr>
                <w:rFonts w:asciiTheme="minorHAnsi" w:hAnsiTheme="minorHAnsi" w:cstheme="minorHAnsi"/>
                <w:sz w:val="22"/>
                <w:szCs w:val="22"/>
              </w:rPr>
              <w:fldChar w:fldCharType="separate"/>
            </w:r>
            <w:r w:rsidR="003B2CEF">
              <w:rPr>
                <w:rFonts w:asciiTheme="minorHAnsi" w:hAnsiTheme="minorHAnsi" w:cstheme="minorHAnsi"/>
                <w:sz w:val="22"/>
                <w:szCs w:val="22"/>
              </w:rPr>
              <w:t>1</w:t>
            </w:r>
            <w:r w:rsidRPr="001B2D6C">
              <w:rPr>
                <w:rFonts w:asciiTheme="minorHAnsi" w:hAnsiTheme="minorHAnsi" w:cstheme="minorHAnsi"/>
                <w:sz w:val="22"/>
                <w:szCs w:val="22"/>
              </w:rPr>
              <w:fldChar w:fldCharType="end"/>
            </w:r>
            <w:r w:rsidRPr="001B2D6C">
              <w:rPr>
                <w:rFonts w:asciiTheme="minorHAnsi" w:hAnsiTheme="minorHAnsi" w:cstheme="minorHAnsi"/>
                <w:sz w:val="22"/>
                <w:szCs w:val="22"/>
              </w:rPr>
              <w:t xml:space="preserve"> of Part 2.</w:t>
            </w:r>
          </w:p>
          <w:p w14:paraId="5208278B" w14:textId="64E8558F" w:rsidR="00576E8D" w:rsidRPr="00576E8D" w:rsidRDefault="00765151" w:rsidP="001B2D6C">
            <w:pPr>
              <w:widowControl w:val="0"/>
              <w:numPr>
                <w:ilvl w:val="0"/>
                <w:numId w:val="11"/>
              </w:numPr>
              <w:spacing w:before="120" w:after="120" w:line="240" w:lineRule="exact"/>
              <w:rPr>
                <w:sz w:val="22"/>
                <w:szCs w:val="22"/>
              </w:rPr>
            </w:pPr>
            <w:r>
              <w:rPr>
                <w:sz w:val="22"/>
                <w:szCs w:val="22"/>
              </w:rPr>
              <w:t xml:space="preserve">The </w:t>
            </w:r>
            <w:r w:rsidR="00576E8D">
              <w:rPr>
                <w:sz w:val="22"/>
                <w:szCs w:val="22"/>
              </w:rPr>
              <w:t>Expenditure Programme</w:t>
            </w:r>
            <w:r w:rsidR="005A2975">
              <w:rPr>
                <w:sz w:val="22"/>
                <w:szCs w:val="22"/>
              </w:rPr>
              <w:t>(s)</w:t>
            </w:r>
            <w:r w:rsidR="00576E8D">
              <w:rPr>
                <w:sz w:val="22"/>
                <w:szCs w:val="22"/>
              </w:rPr>
              <w:t xml:space="preserve"> having commenced no later than 31 March 2021.</w:t>
            </w:r>
          </w:p>
          <w:p w14:paraId="7D341CD6" w14:textId="52B812B8" w:rsidR="001B2D6C" w:rsidRPr="001B2D6C" w:rsidRDefault="001B2D6C" w:rsidP="001B2D6C">
            <w:pPr>
              <w:widowControl w:val="0"/>
              <w:numPr>
                <w:ilvl w:val="0"/>
                <w:numId w:val="11"/>
              </w:numPr>
              <w:spacing w:before="120" w:after="120" w:line="240" w:lineRule="exact"/>
              <w:rPr>
                <w:sz w:val="22"/>
                <w:szCs w:val="22"/>
              </w:rPr>
            </w:pPr>
            <w:r w:rsidRPr="001B2D6C">
              <w:rPr>
                <w:rFonts w:asciiTheme="minorHAnsi" w:hAnsiTheme="minorHAnsi" w:cstheme="minorHAnsi"/>
                <w:sz w:val="22"/>
                <w:szCs w:val="22"/>
              </w:rPr>
              <w:t xml:space="preserve">DIA receiving and being satisfied with the quarterly reports specified in the Key Details, together with the other information required in this Agreement. </w:t>
            </w:r>
          </w:p>
          <w:p w14:paraId="138D654A" w14:textId="7AB2FE9F" w:rsidR="001B2D6C" w:rsidRPr="001B2D6C" w:rsidRDefault="001B2D6C" w:rsidP="001B2D6C">
            <w:pPr>
              <w:widowControl w:val="0"/>
              <w:numPr>
                <w:ilvl w:val="0"/>
                <w:numId w:val="11"/>
              </w:numPr>
              <w:spacing w:before="120" w:after="120" w:line="240" w:lineRule="exact"/>
              <w:rPr>
                <w:sz w:val="22"/>
                <w:szCs w:val="22"/>
              </w:rPr>
            </w:pPr>
            <w:r w:rsidRPr="001B2D6C">
              <w:rPr>
                <w:sz w:val="22"/>
                <w:szCs w:val="22"/>
              </w:rPr>
              <w:t>No Termination Event, or event entitling DIA to suspend funding under this Agreement, subsisting</w:t>
            </w:r>
            <w:r w:rsidR="00B02598">
              <w:rPr>
                <w:sz w:val="22"/>
                <w:szCs w:val="22"/>
              </w:rPr>
              <w:t>.</w:t>
            </w:r>
          </w:p>
          <w:p w14:paraId="49109DC9" w14:textId="65915CFC" w:rsidR="001B2D6C" w:rsidRPr="00A307BE" w:rsidRDefault="00B02598" w:rsidP="00A307BE">
            <w:pPr>
              <w:widowControl w:val="0"/>
              <w:numPr>
                <w:ilvl w:val="0"/>
                <w:numId w:val="11"/>
              </w:numPr>
              <w:spacing w:before="120" w:after="120" w:line="240" w:lineRule="exact"/>
              <w:rPr>
                <w:sz w:val="22"/>
                <w:szCs w:val="22"/>
              </w:rPr>
            </w:pPr>
            <w:r w:rsidRPr="00B02598">
              <w:rPr>
                <w:sz w:val="22"/>
                <w:szCs w:val="22"/>
              </w:rPr>
              <w:t>Any further conditions relating to that instalment of Funding as specified in the Delivery Plan.</w:t>
            </w:r>
            <w:r>
              <w:rPr>
                <w:sz w:val="22"/>
                <w:szCs w:val="22"/>
              </w:rPr>
              <w:t xml:space="preserve"> </w:t>
            </w:r>
          </w:p>
          <w:p w14:paraId="39E103DA" w14:textId="4666C131" w:rsidR="003B2CEF" w:rsidRPr="008C6AAE" w:rsidRDefault="003B2CEF" w:rsidP="00D569A0">
            <w:pPr>
              <w:widowControl w:val="0"/>
              <w:spacing w:before="120" w:after="120" w:line="240" w:lineRule="exact"/>
              <w:rPr>
                <w:rFonts w:asciiTheme="minorHAnsi" w:hAnsiTheme="minorHAnsi" w:cstheme="minorHAnsi"/>
                <w:sz w:val="22"/>
                <w:szCs w:val="22"/>
              </w:rPr>
            </w:pPr>
            <w:r>
              <w:rPr>
                <w:rFonts w:asciiTheme="minorHAnsi" w:hAnsiTheme="minorHAnsi" w:cstheme="minorHAnsi"/>
                <w:bCs/>
                <w:sz w:val="22"/>
                <w:szCs w:val="22"/>
              </w:rPr>
              <w:t xml:space="preserve">The first </w:t>
            </w:r>
            <w:r w:rsidRPr="00D84EE9">
              <w:rPr>
                <w:rFonts w:asciiTheme="minorHAnsi" w:hAnsiTheme="minorHAnsi" w:cstheme="minorHAnsi"/>
                <w:bCs/>
                <w:sz w:val="22"/>
                <w:szCs w:val="22"/>
              </w:rPr>
              <w:t xml:space="preserve">Payment Request </w:t>
            </w:r>
            <w:r>
              <w:rPr>
                <w:rFonts w:asciiTheme="minorHAnsi" w:hAnsiTheme="minorHAnsi" w:cstheme="minorHAnsi"/>
                <w:bCs/>
                <w:sz w:val="22"/>
                <w:szCs w:val="22"/>
              </w:rPr>
              <w:t xml:space="preserve">may be submitted upon the Commencement Date occurring.  </w:t>
            </w:r>
            <w:r w:rsidRPr="00D84EE9">
              <w:rPr>
                <w:rFonts w:asciiTheme="minorHAnsi" w:hAnsiTheme="minorHAnsi" w:cstheme="minorHAnsi"/>
                <w:bCs/>
                <w:sz w:val="22"/>
                <w:szCs w:val="22"/>
              </w:rPr>
              <w:t xml:space="preserve">Each </w:t>
            </w:r>
            <w:r>
              <w:rPr>
                <w:rFonts w:asciiTheme="minorHAnsi" w:hAnsiTheme="minorHAnsi" w:cstheme="minorHAnsi"/>
                <w:bCs/>
                <w:sz w:val="22"/>
                <w:szCs w:val="22"/>
              </w:rPr>
              <w:t xml:space="preserve">subsequent </w:t>
            </w:r>
            <w:r w:rsidRPr="00D84EE9">
              <w:rPr>
                <w:rFonts w:asciiTheme="minorHAnsi" w:hAnsiTheme="minorHAnsi" w:cstheme="minorHAnsi"/>
                <w:bCs/>
                <w:sz w:val="22"/>
                <w:szCs w:val="22"/>
              </w:rPr>
              <w:t xml:space="preserve">Payment Request </w:t>
            </w:r>
            <w:r>
              <w:rPr>
                <w:rFonts w:asciiTheme="minorHAnsi" w:hAnsiTheme="minorHAnsi" w:cstheme="minorHAnsi"/>
                <w:bCs/>
                <w:sz w:val="22"/>
                <w:szCs w:val="22"/>
              </w:rPr>
              <w:t>may only</w:t>
            </w:r>
            <w:r w:rsidRPr="00D84EE9">
              <w:rPr>
                <w:rFonts w:asciiTheme="minorHAnsi" w:hAnsiTheme="minorHAnsi" w:cstheme="minorHAnsi"/>
                <w:bCs/>
                <w:sz w:val="22"/>
                <w:szCs w:val="22"/>
              </w:rPr>
              <w:t xml:space="preserve"> be submitted at the same time as submission of a quarterly report in accordance with item </w:t>
            </w:r>
            <w:r w:rsidRPr="00D84EE9">
              <w:rPr>
                <w:rFonts w:asciiTheme="minorHAnsi" w:hAnsiTheme="minorHAnsi" w:cstheme="minorHAnsi"/>
                <w:bCs/>
                <w:sz w:val="22"/>
                <w:szCs w:val="22"/>
              </w:rPr>
              <w:fldChar w:fldCharType="begin"/>
            </w:r>
            <w:r w:rsidRPr="00D84EE9">
              <w:rPr>
                <w:rFonts w:asciiTheme="minorHAnsi" w:hAnsiTheme="minorHAnsi" w:cstheme="minorHAnsi"/>
                <w:bCs/>
                <w:sz w:val="22"/>
                <w:szCs w:val="22"/>
              </w:rPr>
              <w:instrText xml:space="preserve"> REF _Ref45828675 \r \h </w:instrText>
            </w:r>
            <w:r w:rsidRPr="00D84EE9">
              <w:rPr>
                <w:rFonts w:asciiTheme="minorHAnsi" w:hAnsiTheme="minorHAnsi" w:cstheme="minorHAnsi"/>
                <w:bCs/>
                <w:sz w:val="22"/>
                <w:szCs w:val="22"/>
              </w:rPr>
            </w:r>
            <w:r w:rsidRPr="00D84EE9">
              <w:rPr>
                <w:rFonts w:asciiTheme="minorHAnsi" w:hAnsiTheme="minorHAnsi" w:cstheme="minorHAnsi"/>
                <w:bCs/>
                <w:sz w:val="22"/>
                <w:szCs w:val="22"/>
              </w:rPr>
              <w:fldChar w:fldCharType="separate"/>
            </w:r>
            <w:r>
              <w:rPr>
                <w:rFonts w:asciiTheme="minorHAnsi" w:hAnsiTheme="minorHAnsi" w:cstheme="minorHAnsi"/>
                <w:bCs/>
                <w:sz w:val="22"/>
                <w:szCs w:val="22"/>
              </w:rPr>
              <w:t>8</w:t>
            </w:r>
            <w:r w:rsidRPr="00D84EE9">
              <w:rPr>
                <w:rFonts w:asciiTheme="minorHAnsi" w:hAnsiTheme="minorHAnsi" w:cstheme="minorHAnsi"/>
                <w:bCs/>
                <w:sz w:val="22"/>
                <w:szCs w:val="22"/>
              </w:rPr>
              <w:fldChar w:fldCharType="end"/>
            </w:r>
            <w:r w:rsidRPr="00D84EE9">
              <w:rPr>
                <w:rFonts w:asciiTheme="minorHAnsi" w:hAnsiTheme="minorHAnsi" w:cstheme="minorHAnsi"/>
                <w:bCs/>
                <w:sz w:val="22"/>
                <w:szCs w:val="22"/>
              </w:rPr>
              <w:t xml:space="preserve"> (Reporting) of the Key Details</w:t>
            </w:r>
            <w:r>
              <w:rPr>
                <w:rFonts w:asciiTheme="minorHAnsi" w:hAnsiTheme="minorHAnsi" w:cstheme="minorHAnsi"/>
                <w:bCs/>
                <w:sz w:val="22"/>
                <w:szCs w:val="22"/>
              </w:rPr>
              <w:t>, and n</w:t>
            </w:r>
            <w:r w:rsidRPr="00D84EE9">
              <w:rPr>
                <w:rFonts w:asciiTheme="minorHAnsi" w:hAnsiTheme="minorHAnsi" w:cstheme="minorHAnsi"/>
                <w:bCs/>
                <w:sz w:val="22"/>
                <w:szCs w:val="22"/>
              </w:rPr>
              <w:t xml:space="preserve">o more than one </w:t>
            </w:r>
            <w:r>
              <w:rPr>
                <w:rFonts w:asciiTheme="minorHAnsi" w:hAnsiTheme="minorHAnsi" w:cstheme="minorHAnsi"/>
                <w:bCs/>
                <w:sz w:val="22"/>
                <w:szCs w:val="22"/>
              </w:rPr>
              <w:t xml:space="preserve">such </w:t>
            </w:r>
            <w:r w:rsidRPr="00D84EE9">
              <w:rPr>
                <w:rFonts w:asciiTheme="minorHAnsi" w:hAnsiTheme="minorHAnsi" w:cstheme="minorHAnsi"/>
                <w:bCs/>
                <w:sz w:val="22"/>
                <w:szCs w:val="22"/>
              </w:rPr>
              <w:t xml:space="preserve">Payment Request may be submitted in any </w:t>
            </w:r>
            <w:r w:rsidR="00D569A0">
              <w:rPr>
                <w:rFonts w:asciiTheme="minorHAnsi" w:hAnsiTheme="minorHAnsi" w:cstheme="minorHAnsi"/>
                <w:bCs/>
                <w:sz w:val="22"/>
                <w:szCs w:val="22"/>
              </w:rPr>
              <w:t>Q</w:t>
            </w:r>
            <w:r w:rsidRPr="00D84EE9">
              <w:rPr>
                <w:rFonts w:asciiTheme="minorHAnsi" w:hAnsiTheme="minorHAnsi" w:cstheme="minorHAnsi"/>
                <w:bCs/>
                <w:sz w:val="22"/>
                <w:szCs w:val="22"/>
              </w:rPr>
              <w:t>uarter</w:t>
            </w:r>
            <w:r w:rsidR="002A4168">
              <w:rPr>
                <w:rFonts w:asciiTheme="minorHAnsi" w:hAnsiTheme="minorHAnsi" w:cstheme="minorHAnsi"/>
                <w:bCs/>
                <w:sz w:val="22"/>
                <w:szCs w:val="22"/>
              </w:rPr>
              <w:t>, except (in each case) to the extent agreed by DIA in its sole discretion</w:t>
            </w:r>
            <w:r w:rsidRPr="00D84EE9">
              <w:rPr>
                <w:rFonts w:asciiTheme="minorHAnsi" w:hAnsiTheme="minorHAnsi" w:cstheme="minorHAnsi"/>
                <w:bCs/>
                <w:sz w:val="22"/>
                <w:szCs w:val="22"/>
              </w:rPr>
              <w:t>.</w:t>
            </w:r>
            <w:r w:rsidR="002A4168">
              <w:rPr>
                <w:rFonts w:asciiTheme="minorHAnsi" w:hAnsiTheme="minorHAnsi" w:cstheme="minorHAnsi"/>
                <w:bCs/>
                <w:sz w:val="22"/>
                <w:szCs w:val="22"/>
              </w:rPr>
              <w:t xml:space="preserve">  </w:t>
            </w:r>
          </w:p>
        </w:tc>
      </w:tr>
      <w:tr w:rsidR="00BA033C" w14:paraId="0787B4BB"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F681E81" w14:textId="78A13314" w:rsidR="00BA033C" w:rsidRPr="00691B21" w:rsidRDefault="00BA033C" w:rsidP="00BA033C">
            <w:pPr>
              <w:pStyle w:val="KeyDetailsTableHeading"/>
              <w:rPr>
                <w:rFonts w:asciiTheme="minorHAnsi" w:hAnsiTheme="minorHAnsi" w:cstheme="minorHAnsi"/>
                <w:sz w:val="22"/>
                <w:szCs w:val="22"/>
              </w:rPr>
            </w:pPr>
            <w:bookmarkStart w:id="4" w:name="_Ref524011655"/>
            <w:bookmarkStart w:id="5" w:name="_Ref45828675"/>
            <w:r w:rsidRPr="00691B21">
              <w:rPr>
                <w:rFonts w:asciiTheme="minorHAnsi" w:hAnsiTheme="minorHAnsi" w:cstheme="minorHAnsi"/>
                <w:sz w:val="22"/>
                <w:szCs w:val="22"/>
              </w:rPr>
              <w:t>Reporting</w:t>
            </w:r>
            <w:bookmarkEnd w:id="4"/>
            <w:bookmarkEnd w:id="5"/>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9D413D" w14:textId="1225642D" w:rsidR="00BA033C"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The Recipient will provide </w:t>
            </w:r>
            <w:r>
              <w:rPr>
                <w:rFonts w:asciiTheme="minorHAnsi" w:hAnsiTheme="minorHAnsi" w:cstheme="minorHAnsi"/>
                <w:sz w:val="22"/>
                <w:szCs w:val="22"/>
              </w:rPr>
              <w:t xml:space="preserve">DIA </w:t>
            </w:r>
            <w:r w:rsidR="00AD379D">
              <w:rPr>
                <w:rFonts w:asciiTheme="minorHAnsi" w:hAnsiTheme="minorHAnsi" w:cstheme="minorHAnsi"/>
                <w:sz w:val="22"/>
                <w:szCs w:val="22"/>
              </w:rPr>
              <w:t xml:space="preserve">(copied to the Monitor) </w:t>
            </w:r>
            <w:r w:rsidRPr="00691B21">
              <w:rPr>
                <w:rFonts w:asciiTheme="minorHAnsi" w:hAnsiTheme="minorHAnsi" w:cstheme="minorHAnsi"/>
                <w:sz w:val="22"/>
                <w:szCs w:val="22"/>
              </w:rPr>
              <w:t>with</w:t>
            </w:r>
            <w:r>
              <w:rPr>
                <w:rFonts w:asciiTheme="minorHAnsi" w:hAnsiTheme="minorHAnsi" w:cstheme="minorHAnsi"/>
                <w:sz w:val="22"/>
                <w:szCs w:val="22"/>
              </w:rPr>
              <w:t xml:space="preserve"> q</w:t>
            </w:r>
            <w:r w:rsidRPr="00691B21">
              <w:rPr>
                <w:rFonts w:asciiTheme="minorHAnsi" w:hAnsiTheme="minorHAnsi" w:cstheme="minorHAnsi"/>
                <w:sz w:val="22"/>
                <w:szCs w:val="22"/>
              </w:rPr>
              <w:t>uarterly reports by the 10</w:t>
            </w:r>
            <w:r w:rsidRPr="00691B21">
              <w:rPr>
                <w:rFonts w:asciiTheme="minorHAnsi" w:hAnsiTheme="minorHAnsi" w:cstheme="minorHAnsi"/>
                <w:sz w:val="22"/>
                <w:szCs w:val="22"/>
                <w:vertAlign w:val="superscript"/>
              </w:rPr>
              <w:t>th</w:t>
            </w:r>
            <w:r w:rsidRPr="00691B21">
              <w:rPr>
                <w:rFonts w:asciiTheme="minorHAnsi" w:hAnsiTheme="minorHAnsi" w:cstheme="minorHAnsi"/>
                <w:sz w:val="22"/>
                <w:szCs w:val="22"/>
              </w:rPr>
              <w:t xml:space="preserve"> Business Day following the end of each </w:t>
            </w:r>
            <w:r w:rsidR="00D569A0">
              <w:rPr>
                <w:rFonts w:asciiTheme="minorHAnsi" w:hAnsiTheme="minorHAnsi" w:cstheme="minorHAnsi"/>
                <w:sz w:val="22"/>
                <w:szCs w:val="22"/>
              </w:rPr>
              <w:t>Q</w:t>
            </w:r>
            <w:r w:rsidRPr="00691B21">
              <w:rPr>
                <w:rFonts w:asciiTheme="minorHAnsi" w:hAnsiTheme="minorHAnsi" w:cstheme="minorHAnsi"/>
                <w:sz w:val="22"/>
                <w:szCs w:val="22"/>
              </w:rPr>
              <w:t>uarter</w:t>
            </w:r>
            <w:r w:rsidR="00361214">
              <w:rPr>
                <w:rFonts w:asciiTheme="minorHAnsi" w:hAnsiTheme="minorHAnsi" w:cstheme="minorHAnsi"/>
                <w:sz w:val="22"/>
                <w:szCs w:val="22"/>
              </w:rPr>
              <w:t>, with effect from the Commencement Date</w:t>
            </w:r>
            <w:r w:rsidRPr="00691B21">
              <w:rPr>
                <w:rFonts w:asciiTheme="minorHAnsi" w:hAnsiTheme="minorHAnsi" w:cstheme="minorHAnsi"/>
                <w:sz w:val="22"/>
                <w:szCs w:val="22"/>
              </w:rPr>
              <w:t>.</w:t>
            </w:r>
            <w:r>
              <w:rPr>
                <w:rFonts w:asciiTheme="minorHAnsi" w:hAnsiTheme="minorHAnsi" w:cstheme="minorHAnsi"/>
                <w:sz w:val="22"/>
                <w:szCs w:val="22"/>
              </w:rPr>
              <w:t xml:space="preserve">  Each quarterly report </w:t>
            </w:r>
            <w:r w:rsidR="003E5349">
              <w:rPr>
                <w:rFonts w:asciiTheme="minorHAnsi" w:hAnsiTheme="minorHAnsi" w:cstheme="minorHAnsi"/>
                <w:sz w:val="22"/>
                <w:szCs w:val="22"/>
              </w:rPr>
              <w:t xml:space="preserve">must </w:t>
            </w:r>
            <w:r>
              <w:rPr>
                <w:rFonts w:asciiTheme="minorHAnsi" w:hAnsiTheme="minorHAnsi" w:cstheme="minorHAnsi"/>
                <w:sz w:val="22"/>
                <w:szCs w:val="22"/>
              </w:rPr>
              <w:t>include the information</w:t>
            </w:r>
            <w:r w:rsidR="00376BCC">
              <w:rPr>
                <w:rFonts w:asciiTheme="minorHAnsi" w:hAnsiTheme="minorHAnsi" w:cstheme="minorHAnsi"/>
                <w:sz w:val="22"/>
                <w:szCs w:val="22"/>
              </w:rPr>
              <w:t xml:space="preserve"> set out below</w:t>
            </w:r>
            <w:r>
              <w:rPr>
                <w:rFonts w:asciiTheme="minorHAnsi" w:hAnsiTheme="minorHAnsi" w:cstheme="minorHAnsi"/>
                <w:sz w:val="22"/>
                <w:szCs w:val="22"/>
              </w:rPr>
              <w:t xml:space="preserve">, in the </w:t>
            </w:r>
            <w:r w:rsidR="00D94B8C">
              <w:rPr>
                <w:rFonts w:asciiTheme="minorHAnsi" w:hAnsiTheme="minorHAnsi" w:cstheme="minorHAnsi"/>
                <w:sz w:val="22"/>
                <w:szCs w:val="22"/>
              </w:rPr>
              <w:t xml:space="preserve">standard </w:t>
            </w:r>
            <w:r>
              <w:rPr>
                <w:rFonts w:asciiTheme="minorHAnsi" w:hAnsiTheme="minorHAnsi" w:cstheme="minorHAnsi"/>
                <w:sz w:val="22"/>
                <w:szCs w:val="22"/>
              </w:rPr>
              <w:t>reporting form specified by DIA</w:t>
            </w:r>
            <w:r w:rsidR="00D311BB">
              <w:rPr>
                <w:rFonts w:asciiTheme="minorHAnsi" w:hAnsiTheme="minorHAnsi" w:cstheme="minorHAnsi"/>
                <w:sz w:val="22"/>
                <w:szCs w:val="22"/>
              </w:rPr>
              <w:t>.</w:t>
            </w:r>
          </w:p>
          <w:p w14:paraId="26F5853A" w14:textId="1A77F775" w:rsidR="00BA033C"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The Recipient will </w:t>
            </w:r>
            <w:r>
              <w:rPr>
                <w:rFonts w:asciiTheme="minorHAnsi" w:hAnsiTheme="minorHAnsi" w:cstheme="minorHAnsi"/>
                <w:sz w:val="22"/>
                <w:szCs w:val="22"/>
              </w:rPr>
              <w:t xml:space="preserve">also </w:t>
            </w:r>
            <w:r w:rsidRPr="00691B21">
              <w:rPr>
                <w:rFonts w:asciiTheme="minorHAnsi" w:hAnsiTheme="minorHAnsi" w:cstheme="minorHAnsi"/>
                <w:sz w:val="22"/>
                <w:szCs w:val="22"/>
              </w:rPr>
              <w:t xml:space="preserve">provide </w:t>
            </w:r>
            <w:r>
              <w:rPr>
                <w:rFonts w:asciiTheme="minorHAnsi" w:hAnsiTheme="minorHAnsi" w:cstheme="minorHAnsi"/>
                <w:sz w:val="22"/>
                <w:szCs w:val="22"/>
              </w:rPr>
              <w:t xml:space="preserve">DIA </w:t>
            </w:r>
            <w:r w:rsidR="00AD379D">
              <w:rPr>
                <w:rFonts w:asciiTheme="minorHAnsi" w:hAnsiTheme="minorHAnsi" w:cstheme="minorHAnsi"/>
                <w:sz w:val="22"/>
                <w:szCs w:val="22"/>
              </w:rPr>
              <w:t xml:space="preserve">(copied to the Monitor) </w:t>
            </w:r>
            <w:r w:rsidRPr="00691B21">
              <w:rPr>
                <w:rFonts w:asciiTheme="minorHAnsi" w:hAnsiTheme="minorHAnsi" w:cstheme="minorHAnsi"/>
                <w:sz w:val="22"/>
                <w:szCs w:val="22"/>
              </w:rPr>
              <w:t>with</w:t>
            </w:r>
            <w:r>
              <w:rPr>
                <w:rFonts w:asciiTheme="minorHAnsi" w:hAnsiTheme="minorHAnsi" w:cstheme="minorHAnsi"/>
                <w:sz w:val="22"/>
                <w:szCs w:val="22"/>
              </w:rPr>
              <w:t xml:space="preserve"> a final report</w:t>
            </w:r>
            <w:r w:rsidRPr="00691B21">
              <w:rPr>
                <w:rFonts w:asciiTheme="minorHAnsi" w:hAnsiTheme="minorHAnsi" w:cstheme="minorHAnsi"/>
                <w:sz w:val="22"/>
                <w:szCs w:val="22"/>
              </w:rPr>
              <w:t xml:space="preserve"> by the 10</w:t>
            </w:r>
            <w:r w:rsidRPr="00691B21">
              <w:rPr>
                <w:rFonts w:asciiTheme="minorHAnsi" w:hAnsiTheme="minorHAnsi" w:cstheme="minorHAnsi"/>
                <w:sz w:val="22"/>
                <w:szCs w:val="22"/>
                <w:vertAlign w:val="superscript"/>
              </w:rPr>
              <w:t>th</w:t>
            </w:r>
            <w:r w:rsidRPr="00691B21">
              <w:rPr>
                <w:rFonts w:asciiTheme="minorHAnsi" w:hAnsiTheme="minorHAnsi" w:cstheme="minorHAnsi"/>
                <w:sz w:val="22"/>
                <w:szCs w:val="22"/>
              </w:rPr>
              <w:t xml:space="preserve"> Business Day following </w:t>
            </w:r>
            <w:r>
              <w:rPr>
                <w:rFonts w:asciiTheme="minorHAnsi" w:hAnsiTheme="minorHAnsi" w:cstheme="minorHAnsi"/>
                <w:sz w:val="22"/>
                <w:szCs w:val="22"/>
              </w:rPr>
              <w:t xml:space="preserve">the date on which the </w:t>
            </w:r>
            <w:r w:rsidR="00A624D0">
              <w:rPr>
                <w:rFonts w:asciiTheme="minorHAnsi" w:hAnsiTheme="minorHAnsi" w:cstheme="minorHAnsi"/>
                <w:sz w:val="22"/>
                <w:szCs w:val="22"/>
              </w:rPr>
              <w:t>Expenditure Programme(s) are</w:t>
            </w:r>
            <w:r>
              <w:rPr>
                <w:rFonts w:asciiTheme="minorHAnsi" w:hAnsiTheme="minorHAnsi" w:cstheme="minorHAnsi"/>
                <w:sz w:val="22"/>
                <w:szCs w:val="22"/>
              </w:rPr>
              <w:t xml:space="preserve"> completed</w:t>
            </w:r>
            <w:r w:rsidRPr="00691B21">
              <w:rPr>
                <w:rFonts w:asciiTheme="minorHAnsi" w:hAnsiTheme="minorHAnsi" w:cstheme="minorHAnsi"/>
                <w:sz w:val="22"/>
                <w:szCs w:val="22"/>
              </w:rPr>
              <w:t>.</w:t>
            </w:r>
            <w:r>
              <w:rPr>
                <w:rFonts w:asciiTheme="minorHAnsi" w:hAnsiTheme="minorHAnsi" w:cstheme="minorHAnsi"/>
                <w:sz w:val="22"/>
                <w:szCs w:val="22"/>
              </w:rPr>
              <w:t xml:space="preserve">  The final report </w:t>
            </w:r>
            <w:r w:rsidR="003E5349">
              <w:rPr>
                <w:rFonts w:asciiTheme="minorHAnsi" w:hAnsiTheme="minorHAnsi" w:cstheme="minorHAnsi"/>
                <w:sz w:val="22"/>
                <w:szCs w:val="22"/>
              </w:rPr>
              <w:t xml:space="preserve">must </w:t>
            </w:r>
            <w:r>
              <w:rPr>
                <w:rFonts w:asciiTheme="minorHAnsi" w:hAnsiTheme="minorHAnsi" w:cstheme="minorHAnsi"/>
                <w:sz w:val="22"/>
                <w:szCs w:val="22"/>
              </w:rPr>
              <w:t>include the information</w:t>
            </w:r>
            <w:r w:rsidR="00376BCC">
              <w:rPr>
                <w:rFonts w:asciiTheme="minorHAnsi" w:hAnsiTheme="minorHAnsi" w:cstheme="minorHAnsi"/>
                <w:sz w:val="22"/>
                <w:szCs w:val="22"/>
              </w:rPr>
              <w:t xml:space="preserve"> set out below</w:t>
            </w:r>
            <w:r>
              <w:rPr>
                <w:rFonts w:asciiTheme="minorHAnsi" w:hAnsiTheme="minorHAnsi" w:cstheme="minorHAnsi"/>
                <w:sz w:val="22"/>
                <w:szCs w:val="22"/>
              </w:rPr>
              <w:t xml:space="preserve">, in the </w:t>
            </w:r>
            <w:r w:rsidR="00D94B8C">
              <w:rPr>
                <w:rFonts w:asciiTheme="minorHAnsi" w:hAnsiTheme="minorHAnsi" w:cstheme="minorHAnsi"/>
                <w:sz w:val="22"/>
                <w:szCs w:val="22"/>
              </w:rPr>
              <w:t xml:space="preserve">standard </w:t>
            </w:r>
            <w:r>
              <w:rPr>
                <w:rFonts w:asciiTheme="minorHAnsi" w:hAnsiTheme="minorHAnsi" w:cstheme="minorHAnsi"/>
                <w:sz w:val="22"/>
                <w:szCs w:val="22"/>
              </w:rPr>
              <w:t>reporting form specified by DIA</w:t>
            </w:r>
            <w:r w:rsidR="00376BCC">
              <w:rPr>
                <w:rFonts w:asciiTheme="minorHAnsi" w:hAnsiTheme="minorHAnsi" w:cstheme="minorHAnsi"/>
                <w:sz w:val="22"/>
                <w:szCs w:val="22"/>
              </w:rPr>
              <w:t>.</w:t>
            </w:r>
          </w:p>
          <w:p w14:paraId="045E07AF" w14:textId="7B271493" w:rsidR="00BA033C" w:rsidRDefault="00BA033C" w:rsidP="00BA033C">
            <w:pPr>
              <w:widowControl w:val="0"/>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Each report is to be in form and substance satisfactory to DIA in its sole discretion.  </w:t>
            </w:r>
          </w:p>
          <w:p w14:paraId="2B614270" w14:textId="0927A212" w:rsidR="00BA033C" w:rsidRPr="00691B21"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b/>
                <w:sz w:val="22"/>
                <w:szCs w:val="22"/>
              </w:rPr>
              <w:t>Each quarterly report</w:t>
            </w:r>
            <w:r w:rsidRPr="00691B21">
              <w:rPr>
                <w:rFonts w:asciiTheme="minorHAnsi" w:hAnsiTheme="minorHAnsi" w:cstheme="minorHAnsi"/>
                <w:sz w:val="22"/>
                <w:szCs w:val="22"/>
              </w:rPr>
              <w:t xml:space="preserve"> must include the following information:</w:t>
            </w:r>
          </w:p>
          <w:p w14:paraId="4D3E7F3B" w14:textId="3F80D542"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Description and analysis of actual progress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against planned progress</w:t>
            </w:r>
            <w:r w:rsidR="00D311BB">
              <w:rPr>
                <w:rFonts w:asciiTheme="minorHAnsi" w:hAnsiTheme="minorHAnsi" w:cstheme="minorHAnsi"/>
                <w:sz w:val="22"/>
                <w:szCs w:val="22"/>
              </w:rPr>
              <w:t xml:space="preserve"> for the relevant </w:t>
            </w:r>
            <w:r w:rsidR="00D569A0">
              <w:rPr>
                <w:rFonts w:asciiTheme="minorHAnsi" w:hAnsiTheme="minorHAnsi" w:cstheme="minorHAnsi"/>
                <w:sz w:val="22"/>
                <w:szCs w:val="22"/>
              </w:rPr>
              <w:t>Q</w:t>
            </w:r>
            <w:r w:rsidR="00D311BB">
              <w:rPr>
                <w:rFonts w:asciiTheme="minorHAnsi" w:hAnsiTheme="minorHAnsi" w:cstheme="minorHAnsi"/>
                <w:sz w:val="22"/>
                <w:szCs w:val="22"/>
              </w:rPr>
              <w:t>uarter</w:t>
            </w:r>
            <w:r w:rsidRPr="00691B21">
              <w:rPr>
                <w:rFonts w:asciiTheme="minorHAnsi" w:hAnsiTheme="minorHAnsi" w:cstheme="minorHAnsi"/>
                <w:sz w:val="22"/>
                <w:szCs w:val="22"/>
              </w:rPr>
              <w:t>;</w:t>
            </w:r>
          </w:p>
          <w:p w14:paraId="71A3CB47" w14:textId="4C8226AF"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A summary of expenditure, actual against budgeted</w:t>
            </w:r>
            <w:r w:rsidR="003E0050">
              <w:rPr>
                <w:rFonts w:asciiTheme="minorHAnsi" w:hAnsiTheme="minorHAnsi" w:cstheme="minorHAnsi"/>
                <w:sz w:val="22"/>
                <w:szCs w:val="22"/>
              </w:rPr>
              <w:t xml:space="preserve"> (including underspend and cash float)</w:t>
            </w:r>
            <w:r w:rsidR="00D311BB">
              <w:rPr>
                <w:rFonts w:asciiTheme="minorHAnsi" w:hAnsiTheme="minorHAnsi" w:cstheme="minorHAnsi"/>
                <w:sz w:val="22"/>
                <w:szCs w:val="22"/>
              </w:rPr>
              <w:t xml:space="preserve">, for the relevant </w:t>
            </w:r>
            <w:r w:rsidR="00D569A0">
              <w:rPr>
                <w:rFonts w:asciiTheme="minorHAnsi" w:hAnsiTheme="minorHAnsi" w:cstheme="minorHAnsi"/>
                <w:sz w:val="22"/>
                <w:szCs w:val="22"/>
              </w:rPr>
              <w:t>Q</w:t>
            </w:r>
            <w:r w:rsidR="00D311BB">
              <w:rPr>
                <w:rFonts w:asciiTheme="minorHAnsi" w:hAnsiTheme="minorHAnsi" w:cstheme="minorHAnsi"/>
                <w:sz w:val="22"/>
                <w:szCs w:val="22"/>
              </w:rPr>
              <w:t>uarter</w:t>
            </w:r>
            <w:r w:rsidRPr="00691B21">
              <w:rPr>
                <w:rFonts w:asciiTheme="minorHAnsi" w:hAnsiTheme="minorHAnsi" w:cstheme="minorHAnsi"/>
                <w:sz w:val="22"/>
                <w:szCs w:val="22"/>
              </w:rPr>
              <w:t>;</w:t>
            </w:r>
          </w:p>
          <w:p w14:paraId="33BA629F" w14:textId="3812DC05"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Plans for the next </w:t>
            </w:r>
            <w:r w:rsidR="00D569A0">
              <w:rPr>
                <w:rFonts w:asciiTheme="minorHAnsi" w:hAnsiTheme="minorHAnsi" w:cstheme="minorHAnsi"/>
                <w:sz w:val="22"/>
                <w:szCs w:val="22"/>
              </w:rPr>
              <w:t>Q</w:t>
            </w:r>
            <w:r w:rsidRPr="00691B21">
              <w:rPr>
                <w:rFonts w:asciiTheme="minorHAnsi" w:hAnsiTheme="minorHAnsi" w:cstheme="minorHAnsi"/>
                <w:sz w:val="22"/>
                <w:szCs w:val="22"/>
              </w:rPr>
              <w:t>uarter;</w:t>
            </w:r>
          </w:p>
          <w:p w14:paraId="01AACB00" w14:textId="3D51634F" w:rsidR="006C37C9" w:rsidRDefault="006C37C9"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Forecast </w:t>
            </w:r>
            <w:r w:rsidR="00566828">
              <w:rPr>
                <w:rFonts w:asciiTheme="minorHAnsi" w:hAnsiTheme="minorHAnsi" w:cstheme="minorHAnsi"/>
                <w:sz w:val="22"/>
                <w:szCs w:val="22"/>
              </w:rPr>
              <w:t xml:space="preserve">cashflows and forecast </w:t>
            </w:r>
            <w:r>
              <w:rPr>
                <w:rFonts w:asciiTheme="minorHAnsi" w:hAnsiTheme="minorHAnsi" w:cstheme="minorHAnsi"/>
                <w:sz w:val="22"/>
                <w:szCs w:val="22"/>
              </w:rPr>
              <w:t>of the costs to complete the Expenditure Programme</w:t>
            </w:r>
            <w:r w:rsidR="005A2975">
              <w:rPr>
                <w:sz w:val="22"/>
                <w:szCs w:val="22"/>
              </w:rPr>
              <w:t>(s)</w:t>
            </w:r>
            <w:r>
              <w:rPr>
                <w:rFonts w:asciiTheme="minorHAnsi" w:hAnsiTheme="minorHAnsi" w:cstheme="minorHAnsi"/>
                <w:sz w:val="22"/>
                <w:szCs w:val="22"/>
              </w:rPr>
              <w:t xml:space="preserve">; </w:t>
            </w:r>
          </w:p>
          <w:p w14:paraId="1066431C" w14:textId="0EB891DE"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major risks arising or expected to arise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costs or performance of this Agreement</w:t>
            </w:r>
            <w:r w:rsidR="003E0050">
              <w:rPr>
                <w:rFonts w:asciiTheme="minorHAnsi" w:hAnsiTheme="minorHAnsi" w:cstheme="minorHAnsi"/>
                <w:sz w:val="22"/>
                <w:szCs w:val="22"/>
              </w:rPr>
              <w:t xml:space="preserve">, together with </w:t>
            </w:r>
            <w:r w:rsidR="003E5349">
              <w:rPr>
                <w:rFonts w:asciiTheme="minorHAnsi" w:hAnsiTheme="minorHAnsi" w:cstheme="minorHAnsi"/>
                <w:sz w:val="22"/>
                <w:szCs w:val="22"/>
              </w:rPr>
              <w:t xml:space="preserve">actual or </w:t>
            </w:r>
            <w:r w:rsidR="003E0050">
              <w:rPr>
                <w:rFonts w:asciiTheme="minorHAnsi" w:hAnsiTheme="minorHAnsi" w:cstheme="minorHAnsi"/>
                <w:sz w:val="22"/>
                <w:szCs w:val="22"/>
              </w:rPr>
              <w:t xml:space="preserve">proposed mitigations for those risks (including, where the actual </w:t>
            </w:r>
            <w:r w:rsidR="003E5349">
              <w:rPr>
                <w:rFonts w:asciiTheme="minorHAnsi" w:hAnsiTheme="minorHAnsi" w:cstheme="minorHAnsi"/>
                <w:sz w:val="22"/>
                <w:szCs w:val="22"/>
              </w:rPr>
              <w:t>Expenditure Programme(s)</w:t>
            </w:r>
            <w:r w:rsidR="003E5349" w:rsidRPr="00691B21">
              <w:rPr>
                <w:rFonts w:asciiTheme="minorHAnsi" w:hAnsiTheme="minorHAnsi" w:cstheme="minorHAnsi"/>
                <w:sz w:val="22"/>
                <w:szCs w:val="22"/>
              </w:rPr>
              <w:t xml:space="preserve"> </w:t>
            </w:r>
            <w:r w:rsidR="003E0050">
              <w:rPr>
                <w:rFonts w:asciiTheme="minorHAnsi" w:hAnsiTheme="minorHAnsi" w:cstheme="minorHAnsi"/>
                <w:sz w:val="22"/>
                <w:szCs w:val="22"/>
              </w:rPr>
              <w:t>costs are forecast to exceed budgeted costs, how the shortfall is to be funded)</w:t>
            </w:r>
            <w:r w:rsidRPr="00691B21">
              <w:rPr>
                <w:rFonts w:asciiTheme="minorHAnsi" w:hAnsiTheme="minorHAnsi" w:cstheme="minorHAnsi"/>
                <w:sz w:val="22"/>
                <w:szCs w:val="22"/>
              </w:rPr>
              <w:t>;</w:t>
            </w:r>
          </w:p>
          <w:p w14:paraId="0CEE1C8D" w14:textId="25176A4F" w:rsidR="003E0050" w:rsidRDefault="003E5349"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A summary of the </w:t>
            </w:r>
            <w:r w:rsidRPr="003E5349">
              <w:rPr>
                <w:rFonts w:asciiTheme="minorHAnsi" w:hAnsiTheme="minorHAnsi" w:cstheme="minorHAnsi"/>
                <w:sz w:val="22"/>
                <w:szCs w:val="22"/>
              </w:rPr>
              <w:t>number of jobs created</w:t>
            </w:r>
            <w:r>
              <w:rPr>
                <w:rFonts w:asciiTheme="minorHAnsi" w:hAnsiTheme="minorHAnsi" w:cstheme="minorHAnsi"/>
                <w:sz w:val="22"/>
                <w:szCs w:val="22"/>
              </w:rPr>
              <w:t>, actual against expected,</w:t>
            </w:r>
            <w:r w:rsidRPr="003E5349">
              <w:rPr>
                <w:rFonts w:asciiTheme="minorHAnsi" w:hAnsiTheme="minorHAnsi" w:cstheme="minorHAnsi"/>
                <w:sz w:val="22"/>
                <w:szCs w:val="22"/>
              </w:rPr>
              <w:t xml:space="preserve"> through people employed in the </w:t>
            </w:r>
            <w:r>
              <w:rPr>
                <w:rFonts w:asciiTheme="minorHAnsi" w:hAnsiTheme="minorHAnsi" w:cstheme="minorHAnsi"/>
                <w:sz w:val="22"/>
                <w:szCs w:val="22"/>
              </w:rPr>
              <w:t>Expenditure Programme(s);</w:t>
            </w:r>
            <w:r w:rsidRPr="003E5349">
              <w:rPr>
                <w:rFonts w:asciiTheme="minorHAnsi" w:hAnsiTheme="minorHAnsi" w:cstheme="minorHAnsi"/>
                <w:sz w:val="22"/>
                <w:szCs w:val="22"/>
              </w:rPr>
              <w:t xml:space="preserve"> </w:t>
            </w:r>
          </w:p>
          <w:p w14:paraId="3E293861" w14:textId="14835204" w:rsidR="00BA033C" w:rsidRPr="00691B21" w:rsidRDefault="00E76B67" w:rsidP="002608B2">
            <w:pPr>
              <w:widowControl w:val="0"/>
              <w:numPr>
                <w:ilvl w:val="0"/>
                <w:numId w:val="35"/>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D311BB">
              <w:rPr>
                <w:rFonts w:asciiTheme="minorHAnsi" w:hAnsiTheme="minorHAnsi" w:cstheme="minorHAnsi"/>
                <w:sz w:val="22"/>
                <w:szCs w:val="22"/>
              </w:rPr>
              <w:t>ny specific reporting requirements set out in the Delivery Plan</w:t>
            </w:r>
            <w:r w:rsidR="00BA033C" w:rsidRPr="00691B21">
              <w:rPr>
                <w:rFonts w:asciiTheme="minorHAnsi" w:hAnsiTheme="minorHAnsi" w:cstheme="minorHAnsi"/>
                <w:sz w:val="22"/>
                <w:szCs w:val="22"/>
              </w:rPr>
              <w:t>; and</w:t>
            </w:r>
          </w:p>
          <w:p w14:paraId="4E64A559" w14:textId="5D276AEB" w:rsidR="00BA033C" w:rsidRPr="00691B21" w:rsidRDefault="00BA033C" w:rsidP="002608B2">
            <w:pPr>
              <w:widowControl w:val="0"/>
              <w:numPr>
                <w:ilvl w:val="0"/>
                <w:numId w:val="35"/>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other information that is notified by </w:t>
            </w:r>
            <w:r w:rsidR="00D311BB">
              <w:rPr>
                <w:rFonts w:asciiTheme="minorHAnsi" w:hAnsiTheme="minorHAnsi" w:cstheme="minorHAnsi"/>
                <w:sz w:val="22"/>
                <w:szCs w:val="22"/>
              </w:rPr>
              <w:t>DIA</w:t>
            </w:r>
            <w:r w:rsidRPr="00691B21">
              <w:rPr>
                <w:rFonts w:asciiTheme="minorHAnsi" w:hAnsiTheme="minorHAnsi" w:cstheme="minorHAnsi"/>
                <w:sz w:val="22"/>
                <w:szCs w:val="22"/>
              </w:rPr>
              <w:t xml:space="preserve"> in writing to the Recipient. </w:t>
            </w:r>
          </w:p>
          <w:p w14:paraId="06282572" w14:textId="65B32A23" w:rsidR="00BA033C" w:rsidRPr="00691B21" w:rsidRDefault="00BA033C" w:rsidP="00BA033C">
            <w:pPr>
              <w:widowControl w:val="0"/>
              <w:spacing w:before="120" w:after="120" w:line="240" w:lineRule="exact"/>
              <w:rPr>
                <w:rFonts w:asciiTheme="minorHAnsi" w:hAnsiTheme="minorHAnsi" w:cstheme="minorHAnsi"/>
                <w:sz w:val="22"/>
                <w:szCs w:val="22"/>
              </w:rPr>
            </w:pPr>
            <w:r w:rsidRPr="00691B21">
              <w:rPr>
                <w:rFonts w:asciiTheme="minorHAnsi" w:hAnsiTheme="minorHAnsi" w:cstheme="minorHAnsi"/>
                <w:b/>
                <w:sz w:val="22"/>
                <w:szCs w:val="22"/>
              </w:rPr>
              <w:t xml:space="preserve">The </w:t>
            </w:r>
            <w:r w:rsidR="00660604">
              <w:rPr>
                <w:rFonts w:asciiTheme="minorHAnsi" w:hAnsiTheme="minorHAnsi" w:cstheme="minorHAnsi"/>
                <w:b/>
                <w:sz w:val="22"/>
                <w:szCs w:val="22"/>
              </w:rPr>
              <w:t>f</w:t>
            </w:r>
            <w:r w:rsidRPr="00691B21">
              <w:rPr>
                <w:rFonts w:asciiTheme="minorHAnsi" w:hAnsiTheme="minorHAnsi" w:cstheme="minorHAnsi"/>
                <w:b/>
                <w:sz w:val="22"/>
                <w:szCs w:val="22"/>
              </w:rPr>
              <w:t xml:space="preserve">inal </w:t>
            </w:r>
            <w:r w:rsidR="00660604">
              <w:rPr>
                <w:rFonts w:asciiTheme="minorHAnsi" w:hAnsiTheme="minorHAnsi" w:cstheme="minorHAnsi"/>
                <w:b/>
                <w:sz w:val="22"/>
                <w:szCs w:val="22"/>
              </w:rPr>
              <w:t>r</w:t>
            </w:r>
            <w:r w:rsidRPr="00691B21">
              <w:rPr>
                <w:rFonts w:asciiTheme="minorHAnsi" w:hAnsiTheme="minorHAnsi" w:cstheme="minorHAnsi"/>
                <w:b/>
                <w:sz w:val="22"/>
                <w:szCs w:val="22"/>
              </w:rPr>
              <w:t>eport</w:t>
            </w:r>
            <w:r w:rsidRPr="00691B21">
              <w:rPr>
                <w:rFonts w:asciiTheme="minorHAnsi" w:hAnsiTheme="minorHAnsi" w:cstheme="minorHAnsi"/>
                <w:sz w:val="22"/>
                <w:szCs w:val="22"/>
              </w:rPr>
              <w:t xml:space="preserve"> must include the following information:</w:t>
            </w:r>
          </w:p>
          <w:p w14:paraId="4D313F49" w14:textId="6C538B72" w:rsidR="00BA033C" w:rsidRPr="00691B21" w:rsidRDefault="00BA033C" w:rsidP="00BA033C">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Description and analysis of </w:t>
            </w:r>
            <w:r w:rsidR="00D311BB">
              <w:rPr>
                <w:rFonts w:asciiTheme="minorHAnsi" w:hAnsiTheme="minorHAnsi" w:cstheme="minorHAnsi"/>
                <w:sz w:val="22"/>
                <w:szCs w:val="22"/>
              </w:rPr>
              <w:t>completion</w:t>
            </w:r>
            <w:r w:rsidRPr="00691B21">
              <w:rPr>
                <w:rFonts w:asciiTheme="minorHAnsi" w:hAnsiTheme="minorHAnsi" w:cstheme="minorHAnsi"/>
                <w:sz w:val="22"/>
                <w:szCs w:val="22"/>
              </w:rPr>
              <w:t xml:space="preserve">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against </w:t>
            </w:r>
            <w:r w:rsidR="00D311BB">
              <w:rPr>
                <w:rFonts w:asciiTheme="minorHAnsi" w:hAnsiTheme="minorHAnsi" w:cstheme="minorHAnsi"/>
                <w:sz w:val="22"/>
                <w:szCs w:val="22"/>
              </w:rPr>
              <w:t>the original programme</w:t>
            </w:r>
            <w:r w:rsidRPr="00691B21">
              <w:rPr>
                <w:rFonts w:asciiTheme="minorHAnsi" w:hAnsiTheme="minorHAnsi" w:cstheme="minorHAnsi"/>
                <w:sz w:val="22"/>
                <w:szCs w:val="22"/>
              </w:rPr>
              <w:t>;</w:t>
            </w:r>
          </w:p>
          <w:p w14:paraId="7555A830" w14:textId="30228F7F" w:rsidR="00BA033C" w:rsidRPr="00691B21" w:rsidRDefault="00D311BB"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BA033C" w:rsidRPr="00691B21">
              <w:rPr>
                <w:rFonts w:asciiTheme="minorHAnsi" w:hAnsiTheme="minorHAnsi" w:cstheme="minorHAnsi"/>
                <w:sz w:val="22"/>
                <w:szCs w:val="22"/>
              </w:rPr>
              <w:t xml:space="preserve"> summary of expenditure, actual against budgeted</w:t>
            </w:r>
            <w:r w:rsidR="003E0050">
              <w:rPr>
                <w:rFonts w:asciiTheme="minorHAnsi" w:hAnsiTheme="minorHAnsi" w:cstheme="minorHAnsi"/>
                <w:sz w:val="22"/>
                <w:szCs w:val="22"/>
              </w:rPr>
              <w:t xml:space="preserve"> (including underspend)</w:t>
            </w:r>
            <w:r>
              <w:rPr>
                <w:rFonts w:asciiTheme="minorHAnsi" w:hAnsiTheme="minorHAnsi" w:cstheme="minorHAnsi"/>
                <w:sz w:val="22"/>
                <w:szCs w:val="22"/>
              </w:rPr>
              <w:t xml:space="preserve">, for the full </w:t>
            </w:r>
            <w:r w:rsidR="00A624D0">
              <w:rPr>
                <w:rFonts w:asciiTheme="minorHAnsi" w:hAnsiTheme="minorHAnsi" w:cstheme="minorHAnsi"/>
                <w:sz w:val="22"/>
                <w:szCs w:val="22"/>
              </w:rPr>
              <w:t>Expenditure Programme(s)</w:t>
            </w:r>
            <w:r w:rsidR="00BA033C" w:rsidRPr="00691B21">
              <w:rPr>
                <w:rFonts w:asciiTheme="minorHAnsi" w:hAnsiTheme="minorHAnsi" w:cstheme="minorHAnsi"/>
                <w:sz w:val="22"/>
                <w:szCs w:val="22"/>
              </w:rPr>
              <w:t>;</w:t>
            </w:r>
          </w:p>
          <w:p w14:paraId="72221D04" w14:textId="1D8548D4" w:rsidR="00BA033C" w:rsidRPr="00691B21" w:rsidRDefault="00BA033C" w:rsidP="00BA033C">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Detail </w:t>
            </w:r>
            <w:r w:rsidR="00660604">
              <w:rPr>
                <w:rFonts w:asciiTheme="minorHAnsi" w:hAnsiTheme="minorHAnsi" w:cstheme="minorHAnsi"/>
                <w:sz w:val="22"/>
                <w:szCs w:val="22"/>
              </w:rPr>
              <w:t xml:space="preserve">of </w:t>
            </w:r>
            <w:r w:rsidRPr="00691B21">
              <w:rPr>
                <w:rFonts w:asciiTheme="minorHAnsi" w:hAnsiTheme="minorHAnsi" w:cstheme="minorHAnsi"/>
                <w:sz w:val="22"/>
                <w:szCs w:val="22"/>
              </w:rPr>
              <w:t>the Recipient’s proposed next steps;</w:t>
            </w:r>
          </w:p>
          <w:p w14:paraId="2C38CD90" w14:textId="1A9BB597" w:rsidR="00D311BB" w:rsidRDefault="00E76B67"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BA033C" w:rsidRPr="00691B21">
              <w:rPr>
                <w:rFonts w:asciiTheme="minorHAnsi" w:hAnsiTheme="minorHAnsi" w:cstheme="minorHAnsi"/>
                <w:sz w:val="22"/>
                <w:szCs w:val="22"/>
              </w:rPr>
              <w:t xml:space="preserve">n update on media, marketing and communication activities for the </w:t>
            </w:r>
            <w:r w:rsidR="00A624D0">
              <w:rPr>
                <w:rFonts w:asciiTheme="minorHAnsi" w:hAnsiTheme="minorHAnsi" w:cstheme="minorHAnsi"/>
                <w:sz w:val="22"/>
                <w:szCs w:val="22"/>
              </w:rPr>
              <w:t>Expenditure Programme(s)</w:t>
            </w:r>
            <w:r w:rsidR="00BA033C" w:rsidRPr="00691B21">
              <w:rPr>
                <w:rFonts w:asciiTheme="minorHAnsi" w:hAnsiTheme="minorHAnsi" w:cstheme="minorHAnsi"/>
                <w:sz w:val="22"/>
                <w:szCs w:val="22"/>
              </w:rPr>
              <w:t>;</w:t>
            </w:r>
          </w:p>
          <w:p w14:paraId="705AD904" w14:textId="0B6B56FD" w:rsidR="003E5349" w:rsidRDefault="003E5349"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 xml:space="preserve">A summary of the </w:t>
            </w:r>
            <w:r w:rsidRPr="003E5349">
              <w:rPr>
                <w:rFonts w:asciiTheme="minorHAnsi" w:hAnsiTheme="minorHAnsi" w:cstheme="minorHAnsi"/>
                <w:sz w:val="22"/>
                <w:szCs w:val="22"/>
              </w:rPr>
              <w:t>number of jobs created</w:t>
            </w:r>
            <w:r>
              <w:rPr>
                <w:rFonts w:asciiTheme="minorHAnsi" w:hAnsiTheme="minorHAnsi" w:cstheme="minorHAnsi"/>
                <w:sz w:val="22"/>
                <w:szCs w:val="22"/>
              </w:rPr>
              <w:t>, actual against expected,</w:t>
            </w:r>
            <w:r w:rsidRPr="003E5349">
              <w:rPr>
                <w:rFonts w:asciiTheme="minorHAnsi" w:hAnsiTheme="minorHAnsi" w:cstheme="minorHAnsi"/>
                <w:sz w:val="22"/>
                <w:szCs w:val="22"/>
              </w:rPr>
              <w:t xml:space="preserve"> through people employed in the </w:t>
            </w:r>
            <w:r>
              <w:rPr>
                <w:rFonts w:asciiTheme="minorHAnsi" w:hAnsiTheme="minorHAnsi" w:cstheme="minorHAnsi"/>
                <w:sz w:val="22"/>
                <w:szCs w:val="22"/>
              </w:rPr>
              <w:t>Expenditure Programme(s);</w:t>
            </w:r>
            <w:r w:rsidRPr="003E5349">
              <w:rPr>
                <w:rFonts w:asciiTheme="minorHAnsi" w:hAnsiTheme="minorHAnsi" w:cstheme="minorHAnsi"/>
                <w:sz w:val="22"/>
                <w:szCs w:val="22"/>
              </w:rPr>
              <w:t xml:space="preserve"> </w:t>
            </w:r>
          </w:p>
          <w:p w14:paraId="21C00BBB" w14:textId="51DEEDEF" w:rsidR="00BA033C" w:rsidRPr="00691B21" w:rsidRDefault="00E76B67" w:rsidP="00BA033C">
            <w:pPr>
              <w:widowControl w:val="0"/>
              <w:numPr>
                <w:ilvl w:val="0"/>
                <w:numId w:val="12"/>
              </w:numPr>
              <w:spacing w:before="120" w:after="120" w:line="240" w:lineRule="exact"/>
              <w:rPr>
                <w:rFonts w:asciiTheme="minorHAnsi" w:hAnsiTheme="minorHAnsi" w:cstheme="minorHAnsi"/>
                <w:sz w:val="22"/>
                <w:szCs w:val="22"/>
              </w:rPr>
            </w:pPr>
            <w:r>
              <w:rPr>
                <w:rFonts w:asciiTheme="minorHAnsi" w:hAnsiTheme="minorHAnsi" w:cstheme="minorHAnsi"/>
                <w:sz w:val="22"/>
                <w:szCs w:val="22"/>
              </w:rPr>
              <w:t>A</w:t>
            </w:r>
            <w:r w:rsidR="00D311BB">
              <w:rPr>
                <w:rFonts w:asciiTheme="minorHAnsi" w:hAnsiTheme="minorHAnsi" w:cstheme="minorHAnsi"/>
                <w:sz w:val="22"/>
                <w:szCs w:val="22"/>
              </w:rPr>
              <w:t>ny specific reporting requirements set out in the Delivery Plan</w:t>
            </w:r>
            <w:r w:rsidR="00D311BB" w:rsidRPr="00691B21">
              <w:rPr>
                <w:rFonts w:asciiTheme="minorHAnsi" w:hAnsiTheme="minorHAnsi" w:cstheme="minorHAnsi"/>
                <w:sz w:val="22"/>
                <w:szCs w:val="22"/>
              </w:rPr>
              <w:t>;</w:t>
            </w:r>
            <w:r w:rsidR="00D311BB">
              <w:rPr>
                <w:rFonts w:asciiTheme="minorHAnsi" w:hAnsiTheme="minorHAnsi" w:cstheme="minorHAnsi"/>
                <w:sz w:val="22"/>
                <w:szCs w:val="22"/>
              </w:rPr>
              <w:t xml:space="preserve"> </w:t>
            </w:r>
            <w:r w:rsidR="00BA033C" w:rsidRPr="00691B21">
              <w:rPr>
                <w:rFonts w:asciiTheme="minorHAnsi" w:hAnsiTheme="minorHAnsi" w:cstheme="minorHAnsi"/>
                <w:sz w:val="22"/>
                <w:szCs w:val="22"/>
              </w:rPr>
              <w:t xml:space="preserve"> and</w:t>
            </w:r>
          </w:p>
          <w:p w14:paraId="0276181D" w14:textId="629224FD" w:rsidR="00BA033C" w:rsidRPr="00691B21" w:rsidRDefault="00BA033C" w:rsidP="00660604">
            <w:pPr>
              <w:widowControl w:val="0"/>
              <w:numPr>
                <w:ilvl w:val="0"/>
                <w:numId w:val="12"/>
              </w:numPr>
              <w:spacing w:before="120" w:after="120" w:line="240" w:lineRule="exact"/>
              <w:rPr>
                <w:rFonts w:asciiTheme="minorHAnsi" w:hAnsiTheme="minorHAnsi" w:cstheme="minorHAnsi"/>
                <w:sz w:val="22"/>
                <w:szCs w:val="22"/>
              </w:rPr>
            </w:pPr>
            <w:r w:rsidRPr="00691B21">
              <w:rPr>
                <w:rFonts w:asciiTheme="minorHAnsi" w:hAnsiTheme="minorHAnsi" w:cstheme="minorHAnsi"/>
                <w:sz w:val="22"/>
                <w:szCs w:val="22"/>
              </w:rPr>
              <w:t xml:space="preserve">Any other information that is notified by </w:t>
            </w:r>
            <w:r w:rsidR="00660604">
              <w:rPr>
                <w:rFonts w:asciiTheme="minorHAnsi" w:hAnsiTheme="minorHAnsi" w:cstheme="minorHAnsi"/>
                <w:sz w:val="22"/>
                <w:szCs w:val="22"/>
              </w:rPr>
              <w:t xml:space="preserve">DIA </w:t>
            </w:r>
            <w:r w:rsidRPr="00691B21">
              <w:rPr>
                <w:rFonts w:asciiTheme="minorHAnsi" w:hAnsiTheme="minorHAnsi" w:cstheme="minorHAnsi"/>
                <w:sz w:val="22"/>
                <w:szCs w:val="22"/>
              </w:rPr>
              <w:t>in writing to the Recipient.</w:t>
            </w:r>
          </w:p>
        </w:tc>
      </w:tr>
      <w:tr w:rsidR="00BA033C" w14:paraId="7A610B2C" w14:textId="6AEDB688"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C2D1325" w14:textId="26A55D53"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Special Terms</w:t>
            </w:r>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8445F87" w14:textId="260E88A4" w:rsidR="00BA033C" w:rsidRPr="00D311BB" w:rsidRDefault="00751D3A" w:rsidP="00BA033C">
            <w:pPr>
              <w:pStyle w:val="KeyDetailsTableText"/>
              <w:rPr>
                <w:rFonts w:asciiTheme="minorHAnsi" w:hAnsiTheme="minorHAnsi" w:cstheme="minorHAnsi"/>
                <w:b/>
                <w:i/>
                <w:sz w:val="22"/>
                <w:szCs w:val="22"/>
              </w:rPr>
            </w:pPr>
            <w:r>
              <w:rPr>
                <w:rFonts w:asciiTheme="minorHAnsi" w:hAnsiTheme="minorHAnsi" w:cstheme="minorHAnsi"/>
                <w:sz w:val="22"/>
                <w:szCs w:val="22"/>
              </w:rPr>
              <w:t>[None] / [</w:t>
            </w:r>
            <w:r w:rsidRPr="00751D3A">
              <w:rPr>
                <w:rFonts w:asciiTheme="minorHAnsi" w:hAnsiTheme="minorHAnsi" w:cstheme="minorHAnsi"/>
                <w:b/>
                <w:i/>
                <w:sz w:val="22"/>
                <w:szCs w:val="22"/>
              </w:rPr>
              <w:t>Special terms to be added</w:t>
            </w:r>
            <w:r>
              <w:rPr>
                <w:rFonts w:asciiTheme="minorHAnsi" w:hAnsiTheme="minorHAnsi" w:cstheme="minorHAnsi"/>
                <w:sz w:val="22"/>
                <w:szCs w:val="22"/>
              </w:rPr>
              <w:t xml:space="preserve">] </w:t>
            </w:r>
          </w:p>
          <w:p w14:paraId="420FFCC6" w14:textId="45230117" w:rsidR="00BA033C" w:rsidRPr="00691B21" w:rsidRDefault="00BA033C" w:rsidP="00BA033C">
            <w:pPr>
              <w:pStyle w:val="KeyDetailsTableText"/>
              <w:rPr>
                <w:rFonts w:asciiTheme="minorHAnsi" w:hAnsiTheme="minorHAnsi" w:cstheme="minorHAnsi"/>
                <w:sz w:val="22"/>
                <w:szCs w:val="22"/>
              </w:rPr>
            </w:pPr>
          </w:p>
        </w:tc>
      </w:tr>
      <w:tr w:rsidR="00AD379D" w14:paraId="23A3DF05"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7889182" w14:textId="117BFCB3" w:rsidR="00AD379D" w:rsidRPr="00691B21" w:rsidRDefault="00AD379D" w:rsidP="00BA033C">
            <w:pPr>
              <w:pStyle w:val="KeyDetailsTableHeading"/>
              <w:rPr>
                <w:rFonts w:asciiTheme="minorHAnsi" w:hAnsiTheme="minorHAnsi" w:cstheme="minorHAnsi"/>
                <w:sz w:val="22"/>
                <w:szCs w:val="22"/>
              </w:rPr>
            </w:pPr>
            <w:bookmarkStart w:id="6" w:name="_Ref47017119"/>
            <w:r>
              <w:rPr>
                <w:rFonts w:asciiTheme="minorHAnsi" w:hAnsiTheme="minorHAnsi" w:cstheme="minorHAnsi"/>
                <w:sz w:val="22"/>
                <w:szCs w:val="22"/>
              </w:rPr>
              <w:t>Recipient’s Bank Account</w:t>
            </w:r>
            <w:bookmarkEnd w:id="6"/>
          </w:p>
        </w:tc>
        <w:tc>
          <w:tcPr>
            <w:tcW w:w="694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432309" w14:textId="3969D555" w:rsidR="00AD379D" w:rsidRDefault="00AD379D" w:rsidP="00BA033C">
            <w:pPr>
              <w:pStyle w:val="KeyDetailsTableText"/>
              <w:rPr>
                <w:rFonts w:asciiTheme="minorHAnsi" w:hAnsiTheme="minorHAnsi" w:cstheme="minorHAnsi"/>
                <w:sz w:val="22"/>
                <w:szCs w:val="22"/>
              </w:rPr>
            </w:pPr>
            <w:r w:rsidRPr="00AD379D">
              <w:rPr>
                <w:rFonts w:asciiTheme="minorHAnsi" w:hAnsiTheme="minorHAnsi" w:cstheme="minorHAnsi"/>
                <w:sz w:val="22"/>
                <w:szCs w:val="22"/>
              </w:rPr>
              <w:t>[xx-xxxx-xxxxxxxx-xxx]</w:t>
            </w:r>
          </w:p>
        </w:tc>
      </w:tr>
      <w:tr w:rsidR="00BA033C" w14:paraId="4EBD3E1A" w14:textId="77777777" w:rsidTr="00B172D6">
        <w:trPr>
          <w:cantSplit/>
        </w:trPr>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7F68F9E" w14:textId="50D116D2" w:rsidR="00BA033C" w:rsidRPr="00691B21" w:rsidRDefault="00BA033C" w:rsidP="00BA033C">
            <w:pPr>
              <w:pStyle w:val="KeyDetailsTableHeading"/>
              <w:rPr>
                <w:rFonts w:asciiTheme="minorHAnsi" w:hAnsiTheme="minorHAnsi" w:cstheme="minorHAnsi"/>
                <w:sz w:val="22"/>
                <w:szCs w:val="22"/>
              </w:rPr>
            </w:pPr>
            <w:r>
              <w:rPr>
                <w:rFonts w:asciiTheme="minorHAnsi" w:hAnsiTheme="minorHAnsi" w:cstheme="minorHAnsi"/>
                <w:sz w:val="22"/>
                <w:szCs w:val="22"/>
              </w:rPr>
              <w:t xml:space="preserve">Representative </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8F08B52" w14:textId="4A440DB6" w:rsidR="00BA033C" w:rsidRPr="00691B21" w:rsidRDefault="00BA033C" w:rsidP="00BA033C">
            <w:pPr>
              <w:pStyle w:val="KeyDetailsTableText"/>
              <w:rPr>
                <w:rFonts w:asciiTheme="minorHAnsi" w:hAnsiTheme="minorHAnsi" w:cstheme="minorHAnsi"/>
                <w:sz w:val="22"/>
                <w:szCs w:val="22"/>
              </w:rPr>
            </w:pPr>
            <w:r>
              <w:rPr>
                <w:rFonts w:asciiTheme="minorHAnsi" w:hAnsiTheme="minorHAnsi" w:cstheme="minorHAnsi"/>
                <w:sz w:val="22"/>
                <w:szCs w:val="22"/>
              </w:rPr>
              <w:t>DIA</w:t>
            </w:r>
            <w:r w:rsidRPr="00691B21">
              <w:rPr>
                <w:rFonts w:asciiTheme="minorHAnsi" w:hAnsiTheme="minorHAnsi" w:cstheme="minorHAnsi"/>
                <w:sz w:val="22"/>
                <w:szCs w:val="22"/>
              </w:rPr>
              <w:t xml:space="preserve">’s </w:t>
            </w:r>
            <w:r>
              <w:rPr>
                <w:rFonts w:asciiTheme="minorHAnsi" w:hAnsiTheme="minorHAnsi" w:cstheme="minorHAnsi"/>
                <w:sz w:val="22"/>
                <w:szCs w:val="22"/>
              </w:rPr>
              <w:t>Representative</w:t>
            </w:r>
            <w:r w:rsidRPr="00691B21">
              <w:rPr>
                <w:rFonts w:asciiTheme="minorHAnsi" w:hAnsiTheme="minorHAnsi" w:cstheme="minorHAnsi"/>
                <w:sz w:val="22"/>
                <w:szCs w:val="22"/>
              </w:rPr>
              <w:t>:</w:t>
            </w:r>
          </w:p>
          <w:p w14:paraId="4F1DAA6C" w14:textId="30B0BF6A"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r w:rsidR="003E26AE">
              <w:rPr>
                <w:rFonts w:asciiTheme="minorHAnsi" w:hAnsiTheme="minorHAnsi" w:cstheme="minorHAnsi"/>
                <w:sz w:val="22"/>
                <w:szCs w:val="22"/>
              </w:rPr>
              <w:t xml:space="preserve">Allan Prangnell </w:t>
            </w:r>
          </w:p>
          <w:p w14:paraId="3332EE67" w14:textId="0D8EA521" w:rsidR="00BA033C" w:rsidRPr="00691B21" w:rsidRDefault="00BA033C" w:rsidP="00BC114D">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hyperlink r:id="rId14" w:history="1">
              <w:r w:rsidR="00BC114D" w:rsidRPr="00455ADE">
                <w:rPr>
                  <w:rStyle w:val="Hyperlink"/>
                  <w:rFonts w:asciiTheme="minorHAnsi" w:hAnsiTheme="minorHAnsi" w:cstheme="minorHAnsi"/>
                  <w:sz w:val="22"/>
                  <w:szCs w:val="22"/>
                </w:rPr>
                <w:t>threewaters@dia.govt.nz</w:t>
              </w:r>
            </w:hyperlink>
            <w:r w:rsidR="00BC114D">
              <w:rPr>
                <w:rFonts w:asciiTheme="minorHAnsi" w:hAnsiTheme="minorHAnsi" w:cstheme="minorHAnsi"/>
                <w:sz w:val="22"/>
                <w:szCs w:val="22"/>
              </w:rPr>
              <w:t xml:space="preserve"> </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5B0CC4C0" w14:textId="77777777" w:rsidR="001A3638"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Recipient’s </w:t>
            </w:r>
            <w:r>
              <w:rPr>
                <w:rFonts w:asciiTheme="minorHAnsi" w:hAnsiTheme="minorHAnsi" w:cstheme="minorHAnsi"/>
                <w:sz w:val="22"/>
                <w:szCs w:val="22"/>
              </w:rPr>
              <w:t>Representative</w:t>
            </w:r>
            <w:r w:rsidRPr="00691B21">
              <w:rPr>
                <w:rFonts w:asciiTheme="minorHAnsi" w:hAnsiTheme="minorHAnsi" w:cstheme="minorHAnsi"/>
                <w:sz w:val="22"/>
                <w:szCs w:val="22"/>
              </w:rPr>
              <w:t>:</w:t>
            </w:r>
            <w:r>
              <w:rPr>
                <w:rFonts w:asciiTheme="minorHAnsi" w:hAnsiTheme="minorHAnsi" w:cstheme="minorHAnsi"/>
                <w:sz w:val="22"/>
                <w:szCs w:val="22"/>
              </w:rPr>
              <w:t xml:space="preserve">   </w:t>
            </w:r>
          </w:p>
          <w:p w14:paraId="02B2DD83" w14:textId="13CD554F"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r>
              <w:rPr>
                <w:rFonts w:asciiTheme="minorHAnsi" w:hAnsiTheme="minorHAnsi" w:cstheme="minorHAnsi"/>
                <w:sz w:val="22"/>
                <w:szCs w:val="22"/>
              </w:rPr>
              <w:t>[</w:t>
            </w:r>
            <w:r w:rsidR="000B5C05">
              <w:rPr>
                <w:rFonts w:asciiTheme="minorHAnsi" w:hAnsiTheme="minorHAnsi" w:cstheme="minorHAnsi"/>
                <w:sz w:val="22"/>
                <w:szCs w:val="22"/>
              </w:rPr>
              <w:t>n</w:t>
            </w:r>
            <w:r>
              <w:rPr>
                <w:rFonts w:asciiTheme="minorHAnsi" w:hAnsiTheme="minorHAnsi" w:cstheme="minorHAnsi"/>
                <w:sz w:val="22"/>
                <w:szCs w:val="22"/>
              </w:rPr>
              <w:t>ame]</w:t>
            </w:r>
          </w:p>
          <w:p w14:paraId="22E88EDB" w14:textId="474E82A1" w:rsidR="00BA033C" w:rsidRPr="00691B21" w:rsidRDefault="00BA033C" w:rsidP="000B5C0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r>
              <w:rPr>
                <w:rFonts w:asciiTheme="minorHAnsi" w:hAnsiTheme="minorHAnsi" w:cstheme="minorHAnsi"/>
                <w:sz w:val="22"/>
                <w:szCs w:val="22"/>
              </w:rPr>
              <w:t>[</w:t>
            </w:r>
            <w:r w:rsidR="000B5C05">
              <w:rPr>
                <w:rFonts w:asciiTheme="minorHAnsi" w:hAnsiTheme="minorHAnsi" w:cstheme="minorHAnsi"/>
                <w:sz w:val="22"/>
                <w:szCs w:val="22"/>
              </w:rPr>
              <w:t>email</w:t>
            </w:r>
            <w:r>
              <w:rPr>
                <w:rFonts w:asciiTheme="minorHAnsi" w:hAnsiTheme="minorHAnsi" w:cstheme="minorHAnsi"/>
                <w:sz w:val="22"/>
                <w:szCs w:val="22"/>
              </w:rPr>
              <w:t>]</w:t>
            </w:r>
          </w:p>
        </w:tc>
      </w:tr>
      <w:tr w:rsidR="00BA033C" w14:paraId="3E17FC65" w14:textId="77777777" w:rsidTr="00B172D6">
        <w:trPr>
          <w:cantSplit/>
        </w:trPr>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D04546B" w14:textId="77777777" w:rsidR="00BA033C" w:rsidRPr="00691B21" w:rsidRDefault="00BA033C" w:rsidP="00BA033C">
            <w:pPr>
              <w:pStyle w:val="KeyDetailsTableHeading"/>
              <w:rPr>
                <w:rFonts w:asciiTheme="minorHAnsi" w:hAnsiTheme="minorHAnsi" w:cstheme="minorHAnsi"/>
                <w:sz w:val="22"/>
                <w:szCs w:val="22"/>
              </w:rPr>
            </w:pPr>
            <w:r w:rsidRPr="00691B21">
              <w:rPr>
                <w:rFonts w:asciiTheme="minorHAnsi" w:hAnsiTheme="minorHAnsi" w:cstheme="minorHAnsi"/>
                <w:sz w:val="22"/>
                <w:szCs w:val="22"/>
              </w:rPr>
              <w:t>Address for Notices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A277911" w14:textId="309CD043"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To </w:t>
            </w:r>
            <w:r>
              <w:rPr>
                <w:rFonts w:asciiTheme="minorHAnsi" w:hAnsiTheme="minorHAnsi" w:cstheme="minorHAnsi"/>
                <w:sz w:val="22"/>
                <w:szCs w:val="22"/>
              </w:rPr>
              <w:t>DIA</w:t>
            </w:r>
            <w:r w:rsidRPr="00691B21">
              <w:rPr>
                <w:rFonts w:asciiTheme="minorHAnsi" w:hAnsiTheme="minorHAnsi" w:cstheme="minorHAnsi"/>
                <w:sz w:val="22"/>
                <w:szCs w:val="22"/>
              </w:rPr>
              <w:t>:</w:t>
            </w:r>
          </w:p>
          <w:p w14:paraId="175C661B" w14:textId="068F8806" w:rsidR="00BA033C" w:rsidRPr="00691B21" w:rsidRDefault="003E26AE" w:rsidP="003E26AE">
            <w:pPr>
              <w:pStyle w:val="KeyDetailsTableText"/>
              <w:rPr>
                <w:rFonts w:asciiTheme="minorHAnsi" w:hAnsiTheme="minorHAnsi" w:cstheme="minorHAnsi"/>
                <w:sz w:val="22"/>
                <w:szCs w:val="22"/>
              </w:rPr>
            </w:pPr>
            <w:r w:rsidRPr="003E26AE">
              <w:rPr>
                <w:rFonts w:asciiTheme="minorHAnsi" w:hAnsiTheme="minorHAnsi" w:cstheme="minorHAnsi"/>
                <w:sz w:val="22"/>
                <w:szCs w:val="22"/>
              </w:rPr>
              <w:t>Three Waters Reform</w:t>
            </w:r>
            <w:r>
              <w:rPr>
                <w:rFonts w:asciiTheme="minorHAnsi" w:hAnsiTheme="minorHAnsi" w:cstheme="minorHAnsi"/>
                <w:sz w:val="22"/>
                <w:szCs w:val="22"/>
              </w:rPr>
              <w:br w:type="textWrapping" w:clear="all"/>
            </w:r>
            <w:r w:rsidRPr="003E26AE">
              <w:rPr>
                <w:rFonts w:asciiTheme="minorHAnsi" w:hAnsiTheme="minorHAnsi" w:cstheme="minorHAnsi"/>
                <w:sz w:val="22"/>
                <w:szCs w:val="22"/>
              </w:rPr>
              <w:t>Level 7, 45 Pipitea Street</w:t>
            </w:r>
            <w:r>
              <w:rPr>
                <w:rFonts w:asciiTheme="minorHAnsi" w:hAnsiTheme="minorHAnsi" w:cstheme="minorHAnsi"/>
                <w:sz w:val="22"/>
                <w:szCs w:val="22"/>
              </w:rPr>
              <w:br w:type="textWrapping" w:clear="all"/>
              <w:t xml:space="preserve">Wellington </w:t>
            </w:r>
            <w:r w:rsidRPr="003E26AE">
              <w:rPr>
                <w:rFonts w:asciiTheme="minorHAnsi" w:hAnsiTheme="minorHAnsi" w:cstheme="minorHAnsi"/>
                <w:sz w:val="22"/>
                <w:szCs w:val="22"/>
              </w:rPr>
              <w:t>6011</w:t>
            </w:r>
            <w:r>
              <w:rPr>
                <w:rFonts w:asciiTheme="minorHAnsi" w:hAnsiTheme="minorHAnsi" w:cstheme="minorHAnsi"/>
                <w:sz w:val="22"/>
                <w:szCs w:val="22"/>
              </w:rPr>
              <w:t xml:space="preserve"> </w:t>
            </w:r>
            <w:r w:rsidR="00BA033C">
              <w:rPr>
                <w:rFonts w:asciiTheme="minorHAnsi" w:hAnsiTheme="minorHAnsi" w:cstheme="minorHAnsi"/>
                <w:sz w:val="22"/>
                <w:szCs w:val="22"/>
              </w:rPr>
              <w:t xml:space="preserve"> </w:t>
            </w:r>
          </w:p>
          <w:p w14:paraId="0E8080B1" w14:textId="4370EDC8"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Attention: </w:t>
            </w:r>
            <w:r w:rsidR="003E26AE">
              <w:rPr>
                <w:rFonts w:asciiTheme="minorHAnsi" w:hAnsiTheme="minorHAnsi" w:cstheme="minorHAnsi"/>
                <w:sz w:val="22"/>
                <w:szCs w:val="22"/>
              </w:rPr>
              <w:t xml:space="preserve">Allan Prangnell </w:t>
            </w:r>
          </w:p>
          <w:p w14:paraId="2A692312" w14:textId="6BBB8800" w:rsidR="00973718" w:rsidRDefault="00BA033C" w:rsidP="001A5A8A">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hyperlink r:id="rId15" w:history="1">
              <w:r w:rsidR="003E26AE" w:rsidRPr="00455ADE">
                <w:rPr>
                  <w:rStyle w:val="Hyperlink"/>
                  <w:rFonts w:asciiTheme="minorHAnsi" w:hAnsiTheme="minorHAnsi" w:cstheme="minorHAnsi"/>
                  <w:sz w:val="22"/>
                  <w:szCs w:val="22"/>
                </w:rPr>
                <w:t>threewaters@dia.govt.nz</w:t>
              </w:r>
            </w:hyperlink>
            <w:r>
              <w:rPr>
                <w:rFonts w:asciiTheme="minorHAnsi" w:hAnsiTheme="minorHAnsi" w:cstheme="minorHAnsi"/>
                <w:sz w:val="22"/>
                <w:szCs w:val="22"/>
              </w:rPr>
              <w:t xml:space="preserve">, with a copy to </w:t>
            </w:r>
            <w:hyperlink r:id="rId16" w:history="1">
              <w:r w:rsidRPr="00AF265F">
                <w:rPr>
                  <w:rStyle w:val="Hyperlink"/>
                  <w:rFonts w:asciiTheme="minorHAnsi" w:hAnsiTheme="minorHAnsi" w:cstheme="minorHAnsi"/>
                  <w:sz w:val="22"/>
                  <w:szCs w:val="22"/>
                </w:rPr>
                <w:t>legalnotices@dia.govt.nz</w:t>
              </w:r>
            </w:hyperlink>
            <w:r>
              <w:rPr>
                <w:rFonts w:asciiTheme="minorHAnsi" w:hAnsiTheme="minorHAnsi" w:cstheme="minorHAnsi"/>
                <w:sz w:val="22"/>
                <w:szCs w:val="22"/>
              </w:rPr>
              <w:t xml:space="preserve"> </w:t>
            </w:r>
          </w:p>
          <w:p w14:paraId="1A8B5D66" w14:textId="77777777" w:rsidR="002A4168" w:rsidRDefault="002A4168" w:rsidP="000B5C05">
            <w:pPr>
              <w:pStyle w:val="KeyDetailsTableText"/>
              <w:rPr>
                <w:rFonts w:asciiTheme="minorHAnsi" w:hAnsiTheme="minorHAnsi" w:cstheme="minorHAnsi"/>
                <w:sz w:val="22"/>
                <w:szCs w:val="22"/>
              </w:rPr>
            </w:pPr>
            <w:r>
              <w:rPr>
                <w:rFonts w:asciiTheme="minorHAnsi" w:hAnsiTheme="minorHAnsi" w:cstheme="minorHAnsi"/>
                <w:sz w:val="22"/>
                <w:szCs w:val="22"/>
              </w:rPr>
              <w:t xml:space="preserve">To the Monitor: </w:t>
            </w:r>
          </w:p>
          <w:p w14:paraId="47268F1A" w14:textId="1CA4F75F" w:rsidR="003E26AE" w:rsidRDefault="003E26AE" w:rsidP="001A5A8A">
            <w:pPr>
              <w:pStyle w:val="KeyDetailsTableText"/>
              <w:rPr>
                <w:rFonts w:asciiTheme="minorHAnsi" w:hAnsiTheme="minorHAnsi" w:cstheme="minorHAnsi"/>
                <w:sz w:val="22"/>
                <w:szCs w:val="22"/>
              </w:rPr>
            </w:pPr>
            <w:r>
              <w:rPr>
                <w:rFonts w:asciiTheme="minorHAnsi" w:hAnsiTheme="minorHAnsi" w:cstheme="minorHAnsi"/>
                <w:sz w:val="22"/>
                <w:szCs w:val="22"/>
              </w:rPr>
              <w:t xml:space="preserve">Attention: </w:t>
            </w:r>
            <w:r w:rsidRPr="003E26AE">
              <w:rPr>
                <w:rFonts w:asciiTheme="minorHAnsi" w:hAnsiTheme="minorHAnsi" w:cstheme="minorHAnsi"/>
                <w:sz w:val="22"/>
                <w:szCs w:val="22"/>
              </w:rPr>
              <w:t>Anthony Wilson</w:t>
            </w:r>
          </w:p>
          <w:p w14:paraId="72D5BB92" w14:textId="41B0F56F" w:rsidR="002A4168" w:rsidRPr="00691B21" w:rsidRDefault="002A4168" w:rsidP="003E26AE">
            <w:pPr>
              <w:pStyle w:val="KeyDetailsTableText"/>
              <w:rPr>
                <w:rFonts w:asciiTheme="minorHAnsi" w:hAnsiTheme="minorHAnsi" w:cstheme="minorHAnsi"/>
                <w:sz w:val="22"/>
                <w:szCs w:val="22"/>
              </w:rPr>
            </w:pPr>
            <w:r>
              <w:rPr>
                <w:rFonts w:asciiTheme="minorHAnsi" w:hAnsiTheme="minorHAnsi" w:cstheme="minorHAnsi"/>
                <w:sz w:val="22"/>
                <w:szCs w:val="22"/>
              </w:rPr>
              <w:t xml:space="preserve">Email: </w:t>
            </w:r>
            <w:hyperlink r:id="rId17" w:history="1">
              <w:r w:rsidR="003E26AE" w:rsidRPr="00455ADE">
                <w:rPr>
                  <w:rStyle w:val="Hyperlink"/>
                  <w:rFonts w:asciiTheme="minorHAnsi" w:hAnsiTheme="minorHAnsi" w:cstheme="minorHAnsi"/>
                  <w:sz w:val="22"/>
                  <w:szCs w:val="22"/>
                </w:rPr>
                <w:t>3waters@crowninfrastructure.govt.nz</w:t>
              </w:r>
            </w:hyperlink>
            <w:r w:rsidR="003E26AE">
              <w:rPr>
                <w:rFonts w:asciiTheme="minorHAnsi" w:hAnsiTheme="minorHAnsi" w:cstheme="minorHAnsi"/>
                <w:sz w:val="22"/>
                <w:szCs w:val="22"/>
              </w:rPr>
              <w:t xml:space="preserve"> </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BCA5AAD" w14:textId="77777777" w:rsidR="001A3638" w:rsidRPr="00691B21" w:rsidRDefault="00BA033C" w:rsidP="001A3638">
            <w:pPr>
              <w:pStyle w:val="KeyDetailsTableText"/>
              <w:rPr>
                <w:rFonts w:asciiTheme="minorHAnsi" w:hAnsiTheme="minorHAnsi" w:cstheme="minorHAnsi"/>
                <w:sz w:val="22"/>
                <w:szCs w:val="22"/>
              </w:rPr>
            </w:pPr>
            <w:r w:rsidRPr="00691B21">
              <w:rPr>
                <w:rFonts w:asciiTheme="minorHAnsi" w:hAnsiTheme="minorHAnsi" w:cstheme="minorHAnsi"/>
                <w:sz w:val="22"/>
                <w:szCs w:val="22"/>
              </w:rPr>
              <w:t>To the Recipient:</w:t>
            </w:r>
            <w:r>
              <w:rPr>
                <w:rFonts w:asciiTheme="minorHAnsi" w:hAnsiTheme="minorHAnsi" w:cstheme="minorHAnsi"/>
                <w:sz w:val="22"/>
                <w:szCs w:val="22"/>
              </w:rPr>
              <w:t xml:space="preserve">   </w:t>
            </w:r>
          </w:p>
          <w:p w14:paraId="0D057B63" w14:textId="77777777" w:rsidR="001A3638" w:rsidRPr="00691B21" w:rsidRDefault="001A3638" w:rsidP="001A3638">
            <w:pPr>
              <w:pStyle w:val="KeyDetailsTableText"/>
              <w:rPr>
                <w:rFonts w:asciiTheme="minorHAnsi" w:hAnsiTheme="minorHAnsi" w:cstheme="minorHAnsi"/>
                <w:sz w:val="22"/>
                <w:szCs w:val="22"/>
              </w:rPr>
            </w:pPr>
            <w:r>
              <w:rPr>
                <w:rFonts w:asciiTheme="minorHAnsi" w:hAnsiTheme="minorHAnsi" w:cstheme="minorHAnsi"/>
                <w:sz w:val="22"/>
                <w:szCs w:val="22"/>
              </w:rPr>
              <w:t xml:space="preserve">[address] </w:t>
            </w:r>
          </w:p>
          <w:p w14:paraId="4FAF9918" w14:textId="6F2E4612"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Attention: </w:t>
            </w:r>
            <w:r>
              <w:rPr>
                <w:rFonts w:asciiTheme="minorHAnsi" w:hAnsiTheme="minorHAnsi" w:cstheme="minorHAnsi"/>
                <w:sz w:val="22"/>
                <w:szCs w:val="22"/>
              </w:rPr>
              <w:t>[name]</w:t>
            </w:r>
          </w:p>
          <w:p w14:paraId="1E910FCD" w14:textId="633163FB" w:rsidR="00BA033C" w:rsidRPr="00691B21" w:rsidRDefault="00BA033C" w:rsidP="000B5C0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Email: </w:t>
            </w:r>
            <w:r>
              <w:rPr>
                <w:rFonts w:asciiTheme="minorHAnsi" w:hAnsiTheme="minorHAnsi" w:cstheme="minorHAnsi"/>
                <w:sz w:val="22"/>
                <w:szCs w:val="22"/>
              </w:rPr>
              <w:t>[</w:t>
            </w:r>
            <w:r w:rsidR="000B5C05">
              <w:rPr>
                <w:rFonts w:asciiTheme="minorHAnsi" w:hAnsiTheme="minorHAnsi" w:cstheme="minorHAnsi"/>
                <w:sz w:val="22"/>
                <w:szCs w:val="22"/>
              </w:rPr>
              <w:t>email</w:t>
            </w:r>
            <w:r>
              <w:rPr>
                <w:rFonts w:asciiTheme="minorHAnsi" w:hAnsiTheme="minorHAnsi" w:cstheme="minorHAnsi"/>
                <w:sz w:val="22"/>
                <w:szCs w:val="22"/>
              </w:rPr>
              <w:t>]</w:t>
            </w:r>
          </w:p>
        </w:tc>
      </w:tr>
      <w:tr w:rsidR="00BA033C" w14:paraId="6A6727B8" w14:textId="77777777" w:rsidTr="00B172D6">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393A8F20" w14:textId="77777777" w:rsidR="00BA033C" w:rsidRPr="00691B21" w:rsidRDefault="00BA033C" w:rsidP="00BA033C">
            <w:pPr>
              <w:pStyle w:val="KeyDetailsTableHeading"/>
              <w:numPr>
                <w:ilvl w:val="0"/>
                <w:numId w:val="0"/>
              </w:numPr>
              <w:ind w:left="340" w:hanging="340"/>
              <w:rPr>
                <w:rFonts w:asciiTheme="minorHAnsi" w:hAnsiTheme="minorHAnsi" w:cstheme="minorHAnsi"/>
                <w:sz w:val="22"/>
                <w:szCs w:val="22"/>
              </w:rPr>
            </w:pPr>
            <w:r w:rsidRPr="00691B21">
              <w:rPr>
                <w:rFonts w:asciiTheme="minorHAnsi" w:hAnsiTheme="minorHAnsi" w:cstheme="minorHAnsi"/>
                <w:sz w:val="22"/>
                <w:szCs w:val="22"/>
              </w:rPr>
              <w:t>SIGNATURES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16918FB3" w14:textId="71FB99F9"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b/>
                <w:sz w:val="22"/>
                <w:szCs w:val="22"/>
              </w:rPr>
              <w:t>SIGNED</w:t>
            </w:r>
            <w:r w:rsidRPr="00691B21">
              <w:rPr>
                <w:rFonts w:asciiTheme="minorHAnsi" w:hAnsiTheme="minorHAnsi" w:cstheme="minorHAnsi"/>
                <w:sz w:val="22"/>
                <w:szCs w:val="22"/>
              </w:rPr>
              <w:t xml:space="preserve"> by the </w:t>
            </w:r>
            <w:r w:rsidRPr="00691B21">
              <w:rPr>
                <w:rFonts w:asciiTheme="minorHAnsi" w:hAnsiTheme="minorHAnsi" w:cstheme="minorHAnsi"/>
                <w:b/>
                <w:sz w:val="22"/>
                <w:szCs w:val="22"/>
              </w:rPr>
              <w:t>SOVEREIGN IN RIGHT OF NEW ZEALAND</w:t>
            </w:r>
            <w:r w:rsidRPr="00691B21">
              <w:rPr>
                <w:rFonts w:asciiTheme="minorHAnsi" w:hAnsiTheme="minorHAnsi" w:cstheme="minorHAnsi"/>
                <w:sz w:val="22"/>
                <w:szCs w:val="22"/>
              </w:rPr>
              <w:t xml:space="preserve"> acting by and through the Chief Executive of </w:t>
            </w:r>
            <w:r>
              <w:rPr>
                <w:rFonts w:asciiTheme="minorHAnsi" w:hAnsiTheme="minorHAnsi" w:cstheme="minorHAnsi"/>
                <w:sz w:val="22"/>
                <w:szCs w:val="22"/>
              </w:rPr>
              <w:t xml:space="preserve">the Department of Internal Affairs </w:t>
            </w:r>
            <w:r w:rsidRPr="00691B21">
              <w:rPr>
                <w:rFonts w:asciiTheme="minorHAnsi" w:hAnsiTheme="minorHAnsi" w:cstheme="minorHAnsi"/>
                <w:sz w:val="22"/>
                <w:szCs w:val="22"/>
              </w:rPr>
              <w:t>or his or her authorised delegate:</w:t>
            </w:r>
          </w:p>
          <w:p w14:paraId="69428E08" w14:textId="77777777" w:rsidR="00BA033C" w:rsidRPr="00691B21" w:rsidRDefault="00BA033C" w:rsidP="00BA033C">
            <w:pPr>
              <w:pStyle w:val="KeyDetailsTableText"/>
              <w:rPr>
                <w:rFonts w:asciiTheme="minorHAnsi" w:hAnsiTheme="minorHAnsi" w:cstheme="minorHAnsi"/>
                <w:sz w:val="22"/>
                <w:szCs w:val="22"/>
              </w:rPr>
            </w:pPr>
          </w:p>
          <w:p w14:paraId="394FB81A"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42568633"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C673AAE"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6F42EB1E"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A503FCA" w14:textId="1D9F5CED" w:rsidR="00BA033C" w:rsidRPr="00691B21" w:rsidRDefault="00BA033C" w:rsidP="00BA033C">
            <w:pPr>
              <w:pStyle w:val="KeyDetailsTableText"/>
              <w:rPr>
                <w:rFonts w:asciiTheme="minorHAnsi" w:hAnsiTheme="minorHAnsi" w:cstheme="minorHAnsi"/>
                <w:sz w:val="22"/>
                <w:szCs w:val="22"/>
              </w:rPr>
            </w:pPr>
            <w:r w:rsidRPr="007755C5">
              <w:rPr>
                <w:rFonts w:asciiTheme="minorHAnsi" w:hAnsiTheme="minorHAnsi" w:cstheme="minorHAnsi"/>
                <w:b/>
                <w:sz w:val="22"/>
                <w:szCs w:val="22"/>
              </w:rPr>
              <w:t>SIGNED</w:t>
            </w:r>
            <w:r w:rsidRPr="007755C5">
              <w:rPr>
                <w:rFonts w:asciiTheme="minorHAnsi" w:hAnsiTheme="minorHAnsi" w:cstheme="minorHAnsi"/>
                <w:sz w:val="22"/>
                <w:szCs w:val="22"/>
              </w:rPr>
              <w:t xml:space="preserve"> for and on behalf of </w:t>
            </w:r>
            <w:r>
              <w:rPr>
                <w:rFonts w:asciiTheme="minorHAnsi" w:hAnsiTheme="minorHAnsi" w:cstheme="minorHAnsi"/>
                <w:sz w:val="22"/>
                <w:szCs w:val="22"/>
              </w:rPr>
              <w:t>[</w:t>
            </w:r>
            <w:r w:rsidRPr="007755C5">
              <w:rPr>
                <w:rFonts w:asciiTheme="minorHAnsi" w:hAnsiTheme="minorHAnsi" w:cstheme="minorHAnsi"/>
                <w:b/>
                <w:sz w:val="22"/>
                <w:szCs w:val="22"/>
              </w:rPr>
              <w:t>RECIPIENT NAME</w:t>
            </w:r>
            <w:r>
              <w:rPr>
                <w:rFonts w:asciiTheme="minorHAnsi" w:hAnsiTheme="minorHAnsi" w:cstheme="minorHAnsi"/>
                <w:sz w:val="22"/>
                <w:szCs w:val="22"/>
              </w:rPr>
              <w:t xml:space="preserve">] </w:t>
            </w:r>
            <w:r w:rsidRPr="007755C5">
              <w:rPr>
                <w:rFonts w:asciiTheme="minorHAnsi" w:hAnsiTheme="minorHAnsi" w:cstheme="minorHAnsi"/>
                <w:sz w:val="22"/>
                <w:szCs w:val="22"/>
              </w:rPr>
              <w:t>by the person</w:t>
            </w:r>
            <w:r w:rsidR="00660604">
              <w:rPr>
                <w:rFonts w:asciiTheme="minorHAnsi" w:hAnsiTheme="minorHAnsi" w:cstheme="minorHAnsi"/>
                <w:sz w:val="22"/>
                <w:szCs w:val="22"/>
              </w:rPr>
              <w:t>(s)</w:t>
            </w:r>
            <w:r w:rsidRPr="007755C5">
              <w:rPr>
                <w:rFonts w:asciiTheme="minorHAnsi" w:hAnsiTheme="minorHAnsi" w:cstheme="minorHAnsi"/>
                <w:sz w:val="22"/>
                <w:szCs w:val="22"/>
              </w:rPr>
              <w:t xml:space="preserve"> named below, being a person</w:t>
            </w:r>
            <w:r w:rsidR="00660604">
              <w:rPr>
                <w:rFonts w:asciiTheme="minorHAnsi" w:hAnsiTheme="minorHAnsi" w:cstheme="minorHAnsi"/>
                <w:sz w:val="22"/>
                <w:szCs w:val="22"/>
              </w:rPr>
              <w:t>(s)</w:t>
            </w:r>
            <w:r w:rsidRPr="007755C5">
              <w:rPr>
                <w:rFonts w:asciiTheme="minorHAnsi" w:hAnsiTheme="minorHAnsi" w:cstheme="minorHAnsi"/>
                <w:sz w:val="22"/>
                <w:szCs w:val="22"/>
              </w:rPr>
              <w:t xml:space="preserve"> duly authorised to enter into obligations on behalf of the Recipient:</w:t>
            </w:r>
          </w:p>
          <w:p w14:paraId="03AC0958" w14:textId="77777777" w:rsidR="00BA033C" w:rsidRPr="00691B21" w:rsidRDefault="00BA033C" w:rsidP="00BA033C">
            <w:pPr>
              <w:pStyle w:val="KeyDetailsTableText"/>
              <w:rPr>
                <w:rFonts w:asciiTheme="minorHAnsi" w:hAnsiTheme="minorHAnsi" w:cstheme="minorHAnsi"/>
                <w:sz w:val="22"/>
                <w:szCs w:val="22"/>
              </w:rPr>
            </w:pPr>
          </w:p>
          <w:p w14:paraId="79EF2A17"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672EAC3D"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49291FB" w14:textId="77777777" w:rsidR="00BA033C" w:rsidRPr="00691B21"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57DCB8CB" w14:textId="77777777" w:rsidR="00BA033C" w:rsidRDefault="00BA033C" w:rsidP="00BA033C">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p w14:paraId="79B67BB5" w14:textId="77777777" w:rsidR="00660604" w:rsidRDefault="00660604" w:rsidP="00BA033C">
            <w:pPr>
              <w:pStyle w:val="KeyDetailsTableText"/>
              <w:rPr>
                <w:rFonts w:asciiTheme="minorHAnsi" w:hAnsiTheme="minorHAnsi" w:cstheme="minorHAnsi"/>
                <w:sz w:val="22"/>
                <w:szCs w:val="22"/>
              </w:rPr>
            </w:pPr>
          </w:p>
          <w:p w14:paraId="6513C26B" w14:textId="77777777" w:rsidR="00660604" w:rsidRPr="00691B21" w:rsidRDefault="00660604" w:rsidP="00660604">
            <w:pPr>
              <w:pStyle w:val="KeyDetailsTableText"/>
              <w:rPr>
                <w:rFonts w:asciiTheme="minorHAnsi" w:hAnsiTheme="minorHAnsi" w:cstheme="minorHAnsi"/>
                <w:sz w:val="22"/>
                <w:szCs w:val="22"/>
              </w:rPr>
            </w:pPr>
          </w:p>
          <w:p w14:paraId="421674FD"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14:paraId="7292D9E2"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14:paraId="06BDBA5A" w14:textId="77777777" w:rsidR="00660604" w:rsidRPr="00691B21" w:rsidRDefault="00660604" w:rsidP="00660604">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14:paraId="39C8E0DC" w14:textId="37A2BCED" w:rsidR="00660604" w:rsidRPr="00691B21" w:rsidRDefault="00660604" w:rsidP="00660604">
            <w:pPr>
              <w:pStyle w:val="KeyDetailsTableText"/>
              <w:rPr>
                <w:rFonts w:asciiTheme="minorHAnsi" w:hAnsiTheme="minorHAnsi" w:cstheme="minorHAnsi"/>
                <w:i/>
                <w:sz w:val="22"/>
                <w:szCs w:val="22"/>
              </w:rPr>
            </w:pPr>
            <w:r w:rsidRPr="00691B21">
              <w:rPr>
                <w:rFonts w:asciiTheme="minorHAnsi" w:hAnsiTheme="minorHAnsi" w:cstheme="minorHAnsi"/>
                <w:sz w:val="22"/>
                <w:szCs w:val="22"/>
              </w:rPr>
              <w:t>Date:</w:t>
            </w:r>
          </w:p>
        </w:tc>
      </w:tr>
    </w:tbl>
    <w:p w14:paraId="126BA8D8" w14:textId="77777777" w:rsidR="00E50A5B" w:rsidRPr="00691B21" w:rsidRDefault="00B51549" w:rsidP="001A0401">
      <w:pPr>
        <w:ind w:right="-569"/>
        <w:jc w:val="right"/>
        <w:rPr>
          <w:rFonts w:asciiTheme="minorHAnsi" w:hAnsiTheme="minorHAnsi" w:cstheme="minorHAnsi"/>
          <w:i/>
          <w:sz w:val="22"/>
          <w:szCs w:val="22"/>
        </w:rPr>
      </w:pPr>
      <w:r w:rsidRPr="00691B21">
        <w:rPr>
          <w:rFonts w:asciiTheme="minorHAnsi" w:hAnsiTheme="minorHAnsi" w:cstheme="minorHAnsi"/>
          <w:i/>
          <w:sz w:val="22"/>
          <w:szCs w:val="22"/>
        </w:rPr>
        <w:t>END OF PART 1</w:t>
      </w:r>
    </w:p>
    <w:p w14:paraId="473928A1" w14:textId="77777777" w:rsidR="00E50A5B" w:rsidRPr="00691B21" w:rsidRDefault="00B51549" w:rsidP="005C77BD">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t xml:space="preserve">Part 2: </w:t>
      </w:r>
      <w:r w:rsidR="00500BC5" w:rsidRPr="00691B21">
        <w:rPr>
          <w:rFonts w:asciiTheme="minorHAnsi" w:hAnsiTheme="minorHAnsi" w:cstheme="minorHAnsi"/>
          <w:sz w:val="22"/>
          <w:szCs w:val="22"/>
        </w:rPr>
        <w:t xml:space="preserve"> </w:t>
      </w:r>
      <w:r w:rsidRPr="00691B21">
        <w:rPr>
          <w:rFonts w:asciiTheme="minorHAnsi" w:hAnsiTheme="minorHAnsi" w:cstheme="minorHAnsi"/>
          <w:sz w:val="22"/>
          <w:szCs w:val="22"/>
        </w:rPr>
        <w:t>General Terms</w:t>
      </w:r>
    </w:p>
    <w:p w14:paraId="76D8913C" w14:textId="77777777" w:rsidR="001706AB" w:rsidRPr="00691B21" w:rsidRDefault="00B51549" w:rsidP="00806BEC">
      <w:pPr>
        <w:pStyle w:val="Heading1"/>
        <w:keepNext w:val="0"/>
        <w:keepLines w:val="0"/>
        <w:numPr>
          <w:ilvl w:val="0"/>
          <w:numId w:val="4"/>
        </w:numPr>
        <w:rPr>
          <w:rFonts w:asciiTheme="minorHAnsi" w:hAnsiTheme="minorHAnsi" w:cstheme="minorHAnsi"/>
          <w:sz w:val="22"/>
          <w:szCs w:val="22"/>
        </w:rPr>
      </w:pPr>
      <w:bookmarkStart w:id="7" w:name="_Ref525033909"/>
      <w:r w:rsidRPr="00691B21">
        <w:rPr>
          <w:rFonts w:asciiTheme="minorHAnsi" w:hAnsiTheme="minorHAnsi" w:cstheme="minorHAnsi"/>
          <w:sz w:val="22"/>
          <w:szCs w:val="22"/>
        </w:rPr>
        <w:t>Funding</w:t>
      </w:r>
      <w:bookmarkEnd w:id="7"/>
    </w:p>
    <w:p w14:paraId="6D48A873" w14:textId="5F945C88" w:rsidR="00A44628" w:rsidRPr="008C6AAE" w:rsidRDefault="00B04873"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8C6AAE">
        <w:rPr>
          <w:rFonts w:asciiTheme="minorHAnsi" w:hAnsiTheme="minorHAnsi" w:cstheme="minorHAnsi"/>
          <w:sz w:val="22"/>
          <w:szCs w:val="22"/>
        </w:rPr>
        <w:t>DIA</w:t>
      </w:r>
      <w:r w:rsidR="00B51549" w:rsidRPr="008C6AAE">
        <w:rPr>
          <w:rFonts w:asciiTheme="minorHAnsi" w:hAnsiTheme="minorHAnsi" w:cstheme="minorHAnsi"/>
          <w:sz w:val="22"/>
          <w:szCs w:val="22"/>
        </w:rPr>
        <w:t xml:space="preserve"> </w:t>
      </w:r>
      <w:r w:rsidR="00C30C9B" w:rsidRPr="008C6AAE">
        <w:rPr>
          <w:rFonts w:asciiTheme="minorHAnsi" w:hAnsiTheme="minorHAnsi" w:cstheme="minorHAnsi"/>
          <w:sz w:val="22"/>
          <w:szCs w:val="22"/>
        </w:rPr>
        <w:t xml:space="preserve">must </w:t>
      </w:r>
      <w:r w:rsidR="00B51549" w:rsidRPr="008C6AAE">
        <w:rPr>
          <w:rFonts w:asciiTheme="minorHAnsi" w:hAnsiTheme="minorHAnsi" w:cstheme="minorHAnsi"/>
          <w:sz w:val="22"/>
          <w:szCs w:val="22"/>
        </w:rPr>
        <w:t xml:space="preserve">pay the Funding (up to the "Total Maximum Amount Payable" specified in the Key Details) to the Recipient, subject to the terms of this Agreement.  Unless stated otherwise in this Agreement, the Recipient may only claim the Funding to the extent necessary to cover Eligible Costs </w:t>
      </w:r>
      <w:r w:rsidR="006C37C9">
        <w:rPr>
          <w:rFonts w:asciiTheme="minorHAnsi" w:hAnsiTheme="minorHAnsi" w:cstheme="minorHAnsi"/>
          <w:sz w:val="22"/>
          <w:szCs w:val="22"/>
        </w:rPr>
        <w:t xml:space="preserve">that have been or will be </w:t>
      </w:r>
      <w:r w:rsidR="00B51549" w:rsidRPr="008C6AAE">
        <w:rPr>
          <w:rFonts w:asciiTheme="minorHAnsi" w:hAnsiTheme="minorHAnsi" w:cstheme="minorHAnsi"/>
          <w:sz w:val="22"/>
          <w:szCs w:val="22"/>
        </w:rPr>
        <w:t>incurred by the Recipient</w:t>
      </w:r>
      <w:r w:rsidR="00361214">
        <w:rPr>
          <w:rFonts w:asciiTheme="minorHAnsi" w:hAnsiTheme="minorHAnsi" w:cstheme="minorHAnsi"/>
          <w:sz w:val="22"/>
          <w:szCs w:val="22"/>
        </w:rPr>
        <w:t xml:space="preserve">, and </w:t>
      </w:r>
      <w:r w:rsidR="00B51549" w:rsidRPr="008C6AAE">
        <w:rPr>
          <w:rFonts w:asciiTheme="minorHAnsi" w:hAnsiTheme="minorHAnsi" w:cstheme="minorHAnsi"/>
          <w:sz w:val="22"/>
          <w:szCs w:val="22"/>
        </w:rPr>
        <w:t>the Recipient must use the Funding solely on Eligible Costs.</w:t>
      </w:r>
      <w:r w:rsidR="00F837E1">
        <w:rPr>
          <w:rFonts w:asciiTheme="minorHAnsi" w:hAnsiTheme="minorHAnsi" w:cstheme="minorHAnsi"/>
          <w:sz w:val="22"/>
          <w:szCs w:val="22"/>
        </w:rPr>
        <w:t xml:space="preserve"> </w:t>
      </w:r>
    </w:p>
    <w:p w14:paraId="17733526" w14:textId="4BADE567" w:rsidR="00A44628" w:rsidRPr="008C6AAE" w:rsidRDefault="009478D1"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8" w:name="_Ref47270503"/>
      <w:r w:rsidRPr="008C6AAE">
        <w:rPr>
          <w:rFonts w:asciiTheme="minorHAnsi" w:hAnsiTheme="minorHAnsi" w:cstheme="minorHAnsi"/>
          <w:sz w:val="22"/>
          <w:szCs w:val="22"/>
        </w:rPr>
        <w:t>T</w:t>
      </w:r>
      <w:r w:rsidR="00111304" w:rsidRPr="008C6AAE">
        <w:rPr>
          <w:rFonts w:asciiTheme="minorHAnsi" w:hAnsiTheme="minorHAnsi" w:cstheme="minorHAnsi"/>
          <w:sz w:val="22"/>
          <w:szCs w:val="22"/>
        </w:rPr>
        <w:t xml:space="preserve">he Recipient </w:t>
      </w:r>
      <w:r w:rsidR="003E26AE">
        <w:rPr>
          <w:rFonts w:asciiTheme="minorHAnsi" w:hAnsiTheme="minorHAnsi" w:cstheme="minorHAnsi"/>
          <w:sz w:val="22"/>
          <w:szCs w:val="22"/>
        </w:rPr>
        <w:t xml:space="preserve">must </w:t>
      </w:r>
      <w:r w:rsidR="00111304" w:rsidRPr="008C6AAE">
        <w:rPr>
          <w:rFonts w:asciiTheme="minorHAnsi" w:hAnsiTheme="minorHAnsi" w:cstheme="minorHAnsi"/>
          <w:sz w:val="22"/>
          <w:szCs w:val="22"/>
        </w:rPr>
        <w:t xml:space="preserve">submit a Payment Request </w:t>
      </w:r>
      <w:r w:rsidR="00596E02" w:rsidRPr="008C6AAE">
        <w:rPr>
          <w:rFonts w:asciiTheme="minorHAnsi" w:hAnsiTheme="minorHAnsi" w:cstheme="minorHAnsi"/>
          <w:sz w:val="22"/>
          <w:szCs w:val="22"/>
        </w:rPr>
        <w:t xml:space="preserve">to </w:t>
      </w:r>
      <w:hyperlink r:id="rId18" w:history="1">
        <w:r w:rsidR="003E26AE" w:rsidRPr="00455ADE">
          <w:rPr>
            <w:rStyle w:val="Hyperlink"/>
            <w:rFonts w:asciiTheme="minorHAnsi" w:hAnsiTheme="minorHAnsi" w:cstheme="minorHAnsi"/>
            <w:sz w:val="22"/>
            <w:szCs w:val="22"/>
          </w:rPr>
          <w:t>threewaters@dia.govt.nz</w:t>
        </w:r>
      </w:hyperlink>
      <w:r w:rsidR="003E26AE">
        <w:rPr>
          <w:rFonts w:asciiTheme="minorHAnsi" w:hAnsiTheme="minorHAnsi" w:cstheme="minorHAnsi"/>
          <w:sz w:val="22"/>
          <w:szCs w:val="22"/>
        </w:rPr>
        <w:t xml:space="preserve"> </w:t>
      </w:r>
      <w:r w:rsidR="00596E02" w:rsidRPr="008C6AAE">
        <w:rPr>
          <w:rFonts w:asciiTheme="minorHAnsi" w:hAnsiTheme="minorHAnsi" w:cstheme="minorHAnsi"/>
          <w:sz w:val="22"/>
          <w:szCs w:val="22"/>
        </w:rPr>
        <w:t xml:space="preserve">and copying in </w:t>
      </w:r>
      <w:r w:rsidR="00B04873" w:rsidRPr="008C6AAE">
        <w:rPr>
          <w:rFonts w:asciiTheme="minorHAnsi" w:hAnsiTheme="minorHAnsi" w:cstheme="minorHAnsi"/>
          <w:sz w:val="22"/>
          <w:szCs w:val="22"/>
        </w:rPr>
        <w:t>DIA</w:t>
      </w:r>
      <w:r w:rsidR="00111304" w:rsidRPr="008C6AAE">
        <w:rPr>
          <w:rFonts w:asciiTheme="minorHAnsi" w:hAnsiTheme="minorHAnsi" w:cstheme="minorHAnsi"/>
          <w:sz w:val="22"/>
          <w:szCs w:val="22"/>
        </w:rPr>
        <w:t xml:space="preserve">'s </w:t>
      </w:r>
      <w:r w:rsidR="004C0E0E" w:rsidRPr="008C6AAE">
        <w:rPr>
          <w:rFonts w:asciiTheme="minorHAnsi" w:hAnsiTheme="minorHAnsi" w:cstheme="minorHAnsi"/>
          <w:sz w:val="22"/>
          <w:szCs w:val="22"/>
        </w:rPr>
        <w:t xml:space="preserve">Representative </w:t>
      </w:r>
      <w:r w:rsidR="00973718">
        <w:rPr>
          <w:rFonts w:asciiTheme="minorHAnsi" w:hAnsiTheme="minorHAnsi" w:cstheme="minorHAnsi"/>
          <w:sz w:val="22"/>
          <w:szCs w:val="22"/>
        </w:rPr>
        <w:t xml:space="preserve">and </w:t>
      </w:r>
      <w:r w:rsidR="002A4168">
        <w:rPr>
          <w:rFonts w:asciiTheme="minorHAnsi" w:hAnsiTheme="minorHAnsi" w:cstheme="minorHAnsi"/>
          <w:sz w:val="22"/>
          <w:szCs w:val="22"/>
        </w:rPr>
        <w:t xml:space="preserve">the </w:t>
      </w:r>
      <w:r w:rsidR="00973718">
        <w:rPr>
          <w:rFonts w:asciiTheme="minorHAnsi" w:hAnsiTheme="minorHAnsi" w:cstheme="minorHAnsi"/>
          <w:sz w:val="22"/>
          <w:szCs w:val="22"/>
        </w:rPr>
        <w:t xml:space="preserve">Monitor </w:t>
      </w:r>
      <w:r w:rsidR="006E5775">
        <w:rPr>
          <w:rFonts w:asciiTheme="minorHAnsi" w:hAnsiTheme="minorHAnsi" w:cstheme="minorHAnsi"/>
          <w:sz w:val="22"/>
          <w:szCs w:val="22"/>
        </w:rPr>
        <w:t xml:space="preserve">on completion of </w:t>
      </w:r>
      <w:r w:rsidR="00D84EE9">
        <w:rPr>
          <w:rFonts w:asciiTheme="minorHAnsi" w:hAnsiTheme="minorHAnsi" w:cstheme="minorHAnsi"/>
          <w:sz w:val="22"/>
          <w:szCs w:val="22"/>
        </w:rPr>
        <w:t xml:space="preserve">one or more </w:t>
      </w:r>
      <w:r w:rsidR="00A624D0">
        <w:rPr>
          <w:rFonts w:asciiTheme="minorHAnsi" w:hAnsiTheme="minorHAnsi" w:cstheme="minorHAnsi"/>
          <w:sz w:val="22"/>
          <w:szCs w:val="22"/>
        </w:rPr>
        <w:t>Expenditure Programme</w:t>
      </w:r>
      <w:r w:rsidR="006E5775">
        <w:rPr>
          <w:rFonts w:asciiTheme="minorHAnsi" w:hAnsiTheme="minorHAnsi" w:cstheme="minorHAnsi"/>
          <w:sz w:val="22"/>
          <w:szCs w:val="22"/>
        </w:rPr>
        <w:t xml:space="preserve"> Milestones specified in </w:t>
      </w:r>
      <w:r w:rsidR="00D84EE9">
        <w:rPr>
          <w:rFonts w:asciiTheme="minorHAnsi" w:hAnsiTheme="minorHAnsi" w:cstheme="minorHAnsi"/>
          <w:sz w:val="22"/>
          <w:szCs w:val="22"/>
        </w:rPr>
        <w:t>the Delivery Plan</w:t>
      </w:r>
      <w:r w:rsidR="00BC114D">
        <w:rPr>
          <w:rFonts w:asciiTheme="minorHAnsi" w:hAnsiTheme="minorHAnsi" w:cstheme="minorHAnsi"/>
          <w:sz w:val="22"/>
          <w:szCs w:val="22"/>
        </w:rPr>
        <w:t xml:space="preserve">.  Such </w:t>
      </w:r>
      <w:r w:rsidR="00BC114D" w:rsidRPr="008C6AAE">
        <w:rPr>
          <w:rFonts w:asciiTheme="minorHAnsi" w:hAnsiTheme="minorHAnsi" w:cstheme="minorHAnsi"/>
          <w:sz w:val="22"/>
          <w:szCs w:val="22"/>
        </w:rPr>
        <w:t xml:space="preserve">Payment Request </w:t>
      </w:r>
      <w:r w:rsidR="00BC114D">
        <w:rPr>
          <w:rFonts w:asciiTheme="minorHAnsi" w:hAnsiTheme="minorHAnsi" w:cstheme="minorHAnsi"/>
          <w:sz w:val="22"/>
          <w:szCs w:val="22"/>
        </w:rPr>
        <w:t>must be submitted at the time specified in, and otherwise</w:t>
      </w:r>
      <w:r w:rsidR="00D84EE9">
        <w:rPr>
          <w:rFonts w:asciiTheme="minorHAnsi" w:hAnsiTheme="minorHAnsi" w:cstheme="minorHAnsi"/>
          <w:sz w:val="22"/>
          <w:szCs w:val="22"/>
        </w:rPr>
        <w:t xml:space="preserve"> </w:t>
      </w:r>
      <w:r w:rsidR="00111304" w:rsidRPr="008C6AAE">
        <w:rPr>
          <w:rFonts w:asciiTheme="minorHAnsi" w:hAnsiTheme="minorHAnsi" w:cstheme="minorHAnsi"/>
          <w:sz w:val="22"/>
          <w:szCs w:val="22"/>
        </w:rPr>
        <w:t>in accordance with</w:t>
      </w:r>
      <w:r w:rsidR="00BC114D">
        <w:rPr>
          <w:rFonts w:asciiTheme="minorHAnsi" w:hAnsiTheme="minorHAnsi" w:cstheme="minorHAnsi"/>
          <w:sz w:val="22"/>
          <w:szCs w:val="22"/>
        </w:rPr>
        <w:t>,</w:t>
      </w:r>
      <w:r w:rsidR="00111304" w:rsidRPr="008C6AAE">
        <w:rPr>
          <w:rFonts w:asciiTheme="minorHAnsi" w:hAnsiTheme="minorHAnsi" w:cstheme="minorHAnsi"/>
          <w:sz w:val="22"/>
          <w:szCs w:val="22"/>
        </w:rPr>
        <w:t xml:space="preserve"> item </w:t>
      </w:r>
      <w:r w:rsidR="003B2CEF">
        <w:rPr>
          <w:rFonts w:asciiTheme="minorHAnsi" w:hAnsiTheme="minorHAnsi" w:cstheme="minorHAnsi"/>
          <w:sz w:val="22"/>
          <w:szCs w:val="22"/>
        </w:rPr>
        <w:fldChar w:fldCharType="begin"/>
      </w:r>
      <w:r w:rsidR="003B2CEF">
        <w:rPr>
          <w:rFonts w:asciiTheme="minorHAnsi" w:hAnsiTheme="minorHAnsi" w:cstheme="minorHAnsi"/>
          <w:sz w:val="22"/>
          <w:szCs w:val="22"/>
        </w:rPr>
        <w:instrText xml:space="preserve"> REF _Ref45822634 \r \h </w:instrText>
      </w:r>
      <w:r w:rsidR="003B2CEF">
        <w:rPr>
          <w:rFonts w:asciiTheme="minorHAnsi" w:hAnsiTheme="minorHAnsi" w:cstheme="minorHAnsi"/>
          <w:sz w:val="22"/>
          <w:szCs w:val="22"/>
        </w:rPr>
      </w:r>
      <w:r w:rsidR="003B2CEF">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3B2CEF">
        <w:rPr>
          <w:rFonts w:asciiTheme="minorHAnsi" w:hAnsiTheme="minorHAnsi" w:cstheme="minorHAnsi"/>
          <w:sz w:val="22"/>
          <w:szCs w:val="22"/>
        </w:rPr>
        <w:fldChar w:fldCharType="end"/>
      </w:r>
      <w:r w:rsidR="00547CEA" w:rsidRPr="008C6AAE">
        <w:rPr>
          <w:rFonts w:asciiTheme="minorHAnsi" w:hAnsiTheme="minorHAnsi" w:cstheme="minorHAnsi"/>
          <w:sz w:val="22"/>
          <w:szCs w:val="22"/>
        </w:rPr>
        <w:t xml:space="preserve"> </w:t>
      </w:r>
      <w:r w:rsidR="00111304" w:rsidRPr="008C6AAE">
        <w:rPr>
          <w:rFonts w:asciiTheme="minorHAnsi" w:hAnsiTheme="minorHAnsi" w:cstheme="minorHAnsi"/>
          <w:sz w:val="22"/>
          <w:szCs w:val="22"/>
        </w:rPr>
        <w:t>(</w:t>
      </w:r>
      <w:r w:rsidR="00547CEA" w:rsidRPr="008C6AAE">
        <w:rPr>
          <w:rFonts w:asciiTheme="minorHAnsi" w:hAnsiTheme="minorHAnsi" w:cstheme="minorHAnsi"/>
          <w:sz w:val="22"/>
          <w:szCs w:val="22"/>
        </w:rPr>
        <w:t>Funding</w:t>
      </w:r>
      <w:r w:rsidR="00111304" w:rsidRPr="008C6AAE">
        <w:rPr>
          <w:rFonts w:asciiTheme="minorHAnsi" w:hAnsiTheme="minorHAnsi" w:cstheme="minorHAnsi"/>
          <w:sz w:val="22"/>
          <w:szCs w:val="22"/>
        </w:rPr>
        <w:t>) in the Key Details.</w:t>
      </w:r>
      <w:bookmarkEnd w:id="8"/>
      <w:r w:rsidR="00B51549" w:rsidRPr="008C6AAE">
        <w:rPr>
          <w:rFonts w:asciiTheme="minorHAnsi" w:hAnsiTheme="minorHAnsi" w:cstheme="minorHAnsi"/>
          <w:bCs/>
          <w:sz w:val="22"/>
          <w:szCs w:val="22"/>
        </w:rPr>
        <w:t xml:space="preserve"> </w:t>
      </w:r>
    </w:p>
    <w:p w14:paraId="39CA9F8A" w14:textId="0C5C1C6C" w:rsidR="00A44628" w:rsidRPr="00691B21" w:rsidRDefault="00B5154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9" w:name="_Ref525034276"/>
      <w:r w:rsidRPr="00691B21">
        <w:rPr>
          <w:rFonts w:asciiTheme="minorHAnsi" w:hAnsiTheme="minorHAnsi" w:cstheme="minorHAnsi"/>
          <w:sz w:val="22"/>
          <w:szCs w:val="22"/>
        </w:rPr>
        <w:t>Each Payment Request is to be signed by</w:t>
      </w:r>
      <w:r w:rsidR="00D44049" w:rsidRPr="00691B21">
        <w:rPr>
          <w:rFonts w:asciiTheme="minorHAnsi" w:hAnsiTheme="minorHAnsi" w:cstheme="minorHAnsi"/>
          <w:sz w:val="22"/>
          <w:szCs w:val="22"/>
        </w:rPr>
        <w:t xml:space="preserve"> </w:t>
      </w:r>
      <w:r w:rsidR="007755C5">
        <w:rPr>
          <w:rFonts w:asciiTheme="minorHAnsi" w:hAnsiTheme="minorHAnsi" w:cstheme="minorHAnsi"/>
          <w:sz w:val="22"/>
          <w:szCs w:val="22"/>
        </w:rPr>
        <w:t xml:space="preserve">the Chief Executive </w:t>
      </w:r>
      <w:r w:rsidRPr="00691B21">
        <w:rPr>
          <w:rFonts w:asciiTheme="minorHAnsi" w:hAnsiTheme="minorHAnsi" w:cstheme="minorHAnsi"/>
          <w:sz w:val="22"/>
          <w:szCs w:val="22"/>
        </w:rPr>
        <w:t>and an authorised signatory of the Recipient and must be in the form set out in the Schedule and include the confirmations set out therein, and must include:</w:t>
      </w:r>
      <w:bookmarkEnd w:id="9"/>
      <w:r w:rsidRPr="00691B21">
        <w:rPr>
          <w:rFonts w:asciiTheme="minorHAnsi" w:hAnsiTheme="minorHAnsi" w:cstheme="minorHAnsi"/>
          <w:b/>
          <w:bCs/>
          <w:sz w:val="22"/>
          <w:szCs w:val="22"/>
        </w:rPr>
        <w:t xml:space="preserve"> </w:t>
      </w:r>
    </w:p>
    <w:p w14:paraId="2D573578" w14:textId="65B96686" w:rsidR="00A446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amount of Funding requested, which must not exceed the </w:t>
      </w:r>
      <w:r w:rsidR="00D84EE9">
        <w:rPr>
          <w:rFonts w:asciiTheme="minorHAnsi" w:hAnsiTheme="minorHAnsi" w:cstheme="minorHAnsi"/>
          <w:sz w:val="22"/>
          <w:szCs w:val="22"/>
        </w:rPr>
        <w:t xml:space="preserve">aggregate </w:t>
      </w:r>
      <w:r w:rsidR="006C37C9">
        <w:rPr>
          <w:rFonts w:asciiTheme="minorHAnsi" w:hAnsiTheme="minorHAnsi" w:cstheme="minorHAnsi"/>
          <w:sz w:val="22"/>
          <w:szCs w:val="22"/>
        </w:rPr>
        <w:t xml:space="preserve">maximum Funding </w:t>
      </w:r>
      <w:r w:rsidR="009478D1">
        <w:rPr>
          <w:rFonts w:asciiTheme="minorHAnsi" w:hAnsiTheme="minorHAnsi" w:cstheme="minorHAnsi"/>
          <w:sz w:val="22"/>
          <w:szCs w:val="22"/>
        </w:rPr>
        <w:t>i</w:t>
      </w:r>
      <w:r w:rsidRPr="00691B21">
        <w:rPr>
          <w:rFonts w:asciiTheme="minorHAnsi" w:hAnsiTheme="minorHAnsi" w:cstheme="minorHAnsi"/>
          <w:sz w:val="22"/>
          <w:szCs w:val="22"/>
        </w:rPr>
        <w:t xml:space="preserve">nstalment </w:t>
      </w:r>
      <w:r w:rsidR="009478D1">
        <w:rPr>
          <w:rFonts w:asciiTheme="minorHAnsi" w:hAnsiTheme="minorHAnsi" w:cstheme="minorHAnsi"/>
          <w:sz w:val="22"/>
          <w:szCs w:val="22"/>
        </w:rPr>
        <w:t>amount</w:t>
      </w:r>
      <w:r w:rsidR="00D84EE9">
        <w:rPr>
          <w:rFonts w:asciiTheme="minorHAnsi" w:hAnsiTheme="minorHAnsi" w:cstheme="minorHAnsi"/>
          <w:sz w:val="22"/>
          <w:szCs w:val="22"/>
        </w:rPr>
        <w:t>s</w:t>
      </w:r>
      <w:r w:rsidR="009478D1">
        <w:rPr>
          <w:rFonts w:asciiTheme="minorHAnsi" w:hAnsiTheme="minorHAnsi" w:cstheme="minorHAnsi"/>
          <w:sz w:val="22"/>
          <w:szCs w:val="22"/>
        </w:rPr>
        <w:t xml:space="preserve"> </w:t>
      </w:r>
      <w:r w:rsidRPr="00691B21">
        <w:rPr>
          <w:rFonts w:asciiTheme="minorHAnsi" w:hAnsiTheme="minorHAnsi" w:cstheme="minorHAnsi"/>
          <w:sz w:val="22"/>
          <w:szCs w:val="22"/>
        </w:rPr>
        <w:t xml:space="preserve">set out in </w:t>
      </w:r>
      <w:r w:rsidR="00D84EE9">
        <w:rPr>
          <w:rFonts w:asciiTheme="minorHAnsi" w:hAnsiTheme="minorHAnsi" w:cstheme="minorHAnsi"/>
          <w:sz w:val="22"/>
          <w:szCs w:val="22"/>
        </w:rPr>
        <w:t>the Delivery Plan for the Expenditure Programme Milestone</w:t>
      </w:r>
      <w:r w:rsidR="000D3D47">
        <w:rPr>
          <w:rFonts w:asciiTheme="minorHAnsi" w:hAnsiTheme="minorHAnsi" w:cstheme="minorHAnsi"/>
          <w:sz w:val="22"/>
          <w:szCs w:val="22"/>
        </w:rPr>
        <w:t>(</w:t>
      </w:r>
      <w:r w:rsidR="00D84EE9">
        <w:rPr>
          <w:rFonts w:asciiTheme="minorHAnsi" w:hAnsiTheme="minorHAnsi" w:cstheme="minorHAnsi"/>
          <w:sz w:val="22"/>
          <w:szCs w:val="22"/>
        </w:rPr>
        <w:t>s</w:t>
      </w:r>
      <w:r w:rsidR="000D3D47">
        <w:rPr>
          <w:rFonts w:asciiTheme="minorHAnsi" w:hAnsiTheme="minorHAnsi" w:cstheme="minorHAnsi"/>
          <w:sz w:val="22"/>
          <w:szCs w:val="22"/>
        </w:rPr>
        <w:t>)</w:t>
      </w:r>
      <w:r w:rsidR="006C37C9">
        <w:rPr>
          <w:rFonts w:asciiTheme="minorHAnsi" w:hAnsiTheme="minorHAnsi" w:cstheme="minorHAnsi"/>
          <w:sz w:val="22"/>
          <w:szCs w:val="22"/>
        </w:rPr>
        <w:t xml:space="preserve"> to which that Payment </w:t>
      </w:r>
      <w:r w:rsidR="0055075B">
        <w:rPr>
          <w:rFonts w:asciiTheme="minorHAnsi" w:hAnsiTheme="minorHAnsi" w:cstheme="minorHAnsi"/>
          <w:sz w:val="22"/>
          <w:szCs w:val="22"/>
        </w:rPr>
        <w:t xml:space="preserve">Request </w:t>
      </w:r>
      <w:r w:rsidR="006C37C9">
        <w:rPr>
          <w:rFonts w:asciiTheme="minorHAnsi" w:hAnsiTheme="minorHAnsi" w:cstheme="minorHAnsi"/>
          <w:sz w:val="22"/>
          <w:szCs w:val="22"/>
        </w:rPr>
        <w:t>relates</w:t>
      </w:r>
      <w:r w:rsidRPr="00691B21">
        <w:rPr>
          <w:rFonts w:asciiTheme="minorHAnsi" w:hAnsiTheme="minorHAnsi" w:cstheme="minorHAnsi"/>
          <w:sz w:val="22"/>
          <w:szCs w:val="22"/>
        </w:rPr>
        <w:t>;</w:t>
      </w:r>
      <w:r w:rsidRPr="002A4168">
        <w:rPr>
          <w:rFonts w:asciiTheme="minorHAnsi" w:hAnsiTheme="minorHAnsi" w:cstheme="minorHAnsi"/>
          <w:bCs/>
          <w:sz w:val="22"/>
          <w:szCs w:val="22"/>
        </w:rPr>
        <w:t xml:space="preserve"> </w:t>
      </w:r>
      <w:r w:rsidR="002A4168" w:rsidRPr="002A4168">
        <w:rPr>
          <w:rFonts w:asciiTheme="minorHAnsi" w:hAnsiTheme="minorHAnsi" w:cstheme="minorHAnsi"/>
          <w:bCs/>
          <w:sz w:val="22"/>
          <w:szCs w:val="22"/>
        </w:rPr>
        <w:t>and</w:t>
      </w:r>
    </w:p>
    <w:p w14:paraId="09114016" w14:textId="4D6BCFCA" w:rsidR="00A44628"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contain any other information required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p>
    <w:p w14:paraId="113CD89E" w14:textId="7BCCBF89" w:rsidR="002A4168" w:rsidRPr="000C0406" w:rsidRDefault="000C0406" w:rsidP="00AD379D">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10" w:name="_Ref47016957"/>
      <w:r>
        <w:rPr>
          <w:rFonts w:asciiTheme="minorHAnsi" w:hAnsiTheme="minorHAnsi" w:cstheme="minorHAnsi"/>
          <w:sz w:val="22"/>
          <w:szCs w:val="22"/>
        </w:rPr>
        <w:t xml:space="preserve">Once DIA has reviewed </w:t>
      </w:r>
      <w:r w:rsidR="002A4168">
        <w:rPr>
          <w:rFonts w:asciiTheme="minorHAnsi" w:hAnsiTheme="minorHAnsi" w:cstheme="minorHAnsi"/>
          <w:sz w:val="22"/>
          <w:szCs w:val="22"/>
        </w:rPr>
        <w:t xml:space="preserve">the Payment Request and the information </w:t>
      </w:r>
      <w:r w:rsidR="00AD379D">
        <w:rPr>
          <w:rFonts w:asciiTheme="minorHAnsi" w:hAnsiTheme="minorHAnsi" w:cstheme="minorHAnsi"/>
          <w:sz w:val="22"/>
          <w:szCs w:val="22"/>
        </w:rPr>
        <w:t>enclosed with it, it will request the Recipient to provide (and the Recipient will provide)</w:t>
      </w:r>
      <w:r w:rsidR="002A4168">
        <w:rPr>
          <w:rFonts w:asciiTheme="minorHAnsi" w:hAnsiTheme="minorHAnsi" w:cstheme="minorHAnsi"/>
          <w:sz w:val="22"/>
          <w:szCs w:val="22"/>
        </w:rPr>
        <w:t xml:space="preserve"> </w:t>
      </w:r>
      <w:r w:rsidR="002A4168" w:rsidRPr="00691B21">
        <w:rPr>
          <w:rFonts w:asciiTheme="minorHAnsi" w:hAnsiTheme="minorHAnsi" w:cstheme="minorHAnsi"/>
          <w:sz w:val="22"/>
          <w:szCs w:val="22"/>
        </w:rPr>
        <w:t>a valid GST invoice complying with the Goods and Services Tax Act 1985</w:t>
      </w:r>
      <w:r w:rsidR="00AD379D">
        <w:rPr>
          <w:rFonts w:asciiTheme="minorHAnsi" w:hAnsiTheme="minorHAnsi" w:cstheme="minorHAnsi"/>
          <w:sz w:val="22"/>
          <w:szCs w:val="22"/>
        </w:rPr>
        <w:t>.</w:t>
      </w:r>
      <w:bookmarkEnd w:id="10"/>
      <w:r w:rsidR="00AD379D">
        <w:rPr>
          <w:rFonts w:asciiTheme="minorHAnsi" w:hAnsiTheme="minorHAnsi" w:cstheme="minorHAnsi"/>
          <w:sz w:val="22"/>
          <w:szCs w:val="22"/>
        </w:rPr>
        <w:t xml:space="preserve">  </w:t>
      </w:r>
    </w:p>
    <w:p w14:paraId="75D4375F" w14:textId="58E2CAF3" w:rsidR="00DA3F71" w:rsidRPr="00691B21" w:rsidRDefault="00B04873"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bookmarkStart w:id="11" w:name="_Ref524017698"/>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is not required to pay any Funding in respect of a Payment Request:</w:t>
      </w:r>
      <w:bookmarkEnd w:id="11"/>
      <w:r w:rsidR="009F3465" w:rsidRPr="00691B21">
        <w:rPr>
          <w:rFonts w:asciiTheme="minorHAnsi" w:hAnsiTheme="minorHAnsi" w:cstheme="minorHAnsi"/>
          <w:sz w:val="22"/>
          <w:szCs w:val="22"/>
        </w:rPr>
        <w:t xml:space="preserve"> </w:t>
      </w:r>
    </w:p>
    <w:p w14:paraId="695D3E3B" w14:textId="4C2E976F" w:rsidR="00A44628" w:rsidRPr="00691B21" w:rsidRDefault="00111304"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if any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Pr="00691B21">
        <w:rPr>
          <w:rFonts w:asciiTheme="minorHAnsi" w:hAnsiTheme="minorHAnsi" w:cstheme="minorHAnsi"/>
          <w:sz w:val="22"/>
          <w:szCs w:val="22"/>
        </w:rPr>
        <w:t xml:space="preserve">have not been completed by the relevant "Completion Date" specified in the </w:t>
      </w:r>
      <w:r w:rsidR="003D7667">
        <w:rPr>
          <w:rFonts w:asciiTheme="minorHAnsi" w:hAnsiTheme="minorHAnsi" w:cstheme="minorHAnsi"/>
          <w:sz w:val="22"/>
          <w:szCs w:val="22"/>
        </w:rPr>
        <w:t>Delivery Plan</w:t>
      </w:r>
      <w:r w:rsidRPr="00691B21">
        <w:rPr>
          <w:rFonts w:asciiTheme="minorHAnsi" w:hAnsiTheme="minorHAnsi" w:cstheme="minorHAnsi"/>
          <w:sz w:val="22"/>
          <w:szCs w:val="22"/>
        </w:rPr>
        <w:t>;</w:t>
      </w:r>
      <w:r w:rsidR="00B51549" w:rsidRPr="00691B21">
        <w:rPr>
          <w:rFonts w:asciiTheme="minorHAnsi" w:hAnsiTheme="minorHAnsi" w:cstheme="minorHAnsi"/>
          <w:sz w:val="22"/>
          <w:szCs w:val="22"/>
        </w:rPr>
        <w:t xml:space="preserve">  </w:t>
      </w:r>
    </w:p>
    <w:p w14:paraId="50B73637" w14:textId="2E4D70F0" w:rsidR="00D64C59" w:rsidRDefault="00D64C59"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any reports </w:t>
      </w:r>
      <w:r w:rsidRPr="00691B21">
        <w:rPr>
          <w:rFonts w:asciiTheme="minorHAnsi" w:hAnsiTheme="minorHAnsi" w:cstheme="minorHAnsi"/>
          <w:sz w:val="22"/>
          <w:szCs w:val="22"/>
        </w:rPr>
        <w:t>specified in the Key Details</w:t>
      </w:r>
      <w:r>
        <w:rPr>
          <w:rFonts w:asciiTheme="minorHAnsi" w:hAnsiTheme="minorHAnsi" w:cstheme="minorHAnsi"/>
          <w:sz w:val="22"/>
          <w:szCs w:val="22"/>
        </w:rPr>
        <w:t xml:space="preserve"> have n</w:t>
      </w:r>
      <w:r w:rsidR="006E5775">
        <w:rPr>
          <w:rFonts w:asciiTheme="minorHAnsi" w:hAnsiTheme="minorHAnsi" w:cstheme="minorHAnsi"/>
          <w:sz w:val="22"/>
          <w:szCs w:val="22"/>
        </w:rPr>
        <w:t>o</w:t>
      </w:r>
      <w:r>
        <w:rPr>
          <w:rFonts w:asciiTheme="minorHAnsi" w:hAnsiTheme="minorHAnsi" w:cstheme="minorHAnsi"/>
          <w:sz w:val="22"/>
          <w:szCs w:val="22"/>
        </w:rPr>
        <w:t>t been provided or are not in form and substance satisfactory to DIA in its sole discretion;</w:t>
      </w:r>
    </w:p>
    <w:p w14:paraId="657224EC" w14:textId="4AEEB3DC" w:rsidR="00D64C59" w:rsidRDefault="00D64C59" w:rsidP="00D64C59">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the Conditions </w:t>
      </w:r>
      <w:r w:rsidRPr="00691B21">
        <w:rPr>
          <w:rFonts w:asciiTheme="minorHAnsi" w:hAnsiTheme="minorHAnsi" w:cstheme="minorHAnsi"/>
          <w:sz w:val="22"/>
          <w:szCs w:val="22"/>
        </w:rPr>
        <w:t xml:space="preserve">specified in </w:t>
      </w:r>
      <w:r w:rsidR="00031307">
        <w:rPr>
          <w:rFonts w:asciiTheme="minorHAnsi" w:hAnsiTheme="minorHAnsi" w:cstheme="minorHAnsi"/>
          <w:sz w:val="22"/>
          <w:szCs w:val="22"/>
        </w:rPr>
        <w:t xml:space="preserve">Item </w:t>
      </w:r>
      <w:r w:rsidR="00A624D0">
        <w:rPr>
          <w:rFonts w:asciiTheme="minorHAnsi" w:hAnsiTheme="minorHAnsi" w:cstheme="minorHAnsi"/>
          <w:sz w:val="22"/>
          <w:szCs w:val="22"/>
        </w:rPr>
        <w:fldChar w:fldCharType="begin"/>
      </w:r>
      <w:r w:rsidR="00A624D0">
        <w:rPr>
          <w:rFonts w:asciiTheme="minorHAnsi" w:hAnsiTheme="minorHAnsi" w:cstheme="minorHAnsi"/>
          <w:sz w:val="22"/>
          <w:szCs w:val="22"/>
        </w:rPr>
        <w:instrText xml:space="preserve"> REF _Ref45822634 \r \h </w:instrText>
      </w:r>
      <w:r w:rsidR="00A624D0">
        <w:rPr>
          <w:rFonts w:asciiTheme="minorHAnsi" w:hAnsiTheme="minorHAnsi" w:cstheme="minorHAnsi"/>
          <w:sz w:val="22"/>
          <w:szCs w:val="22"/>
        </w:rPr>
      </w:r>
      <w:r w:rsidR="00A624D0">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A624D0">
        <w:rPr>
          <w:rFonts w:asciiTheme="minorHAnsi" w:hAnsiTheme="minorHAnsi" w:cstheme="minorHAnsi"/>
          <w:sz w:val="22"/>
          <w:szCs w:val="22"/>
        </w:rPr>
        <w:fldChar w:fldCharType="end"/>
      </w:r>
      <w:r w:rsidR="00031307">
        <w:rPr>
          <w:rFonts w:asciiTheme="minorHAnsi" w:hAnsiTheme="minorHAnsi" w:cstheme="minorHAnsi"/>
          <w:sz w:val="22"/>
          <w:szCs w:val="22"/>
        </w:rPr>
        <w:t xml:space="preserve"> of the Key Details</w:t>
      </w:r>
      <w:r>
        <w:rPr>
          <w:rFonts w:asciiTheme="minorHAnsi" w:hAnsiTheme="minorHAnsi" w:cstheme="minorHAnsi"/>
          <w:sz w:val="22"/>
          <w:szCs w:val="22"/>
        </w:rPr>
        <w:t xml:space="preserve"> relating to that instalment have not been satisfied;</w:t>
      </w:r>
    </w:p>
    <w:p w14:paraId="39294E0D" w14:textId="4D994BA6" w:rsidR="00010005"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if payment will result in the Funding exceeding the "</w:t>
      </w:r>
      <w:r w:rsidR="00594782" w:rsidRPr="00691B21">
        <w:rPr>
          <w:rFonts w:asciiTheme="minorHAnsi" w:hAnsiTheme="minorHAnsi" w:cstheme="minorHAnsi"/>
          <w:sz w:val="22"/>
          <w:szCs w:val="22"/>
        </w:rPr>
        <w:t xml:space="preserve">Total </w:t>
      </w:r>
      <w:r w:rsidRPr="00691B21">
        <w:rPr>
          <w:rFonts w:asciiTheme="minorHAnsi" w:hAnsiTheme="minorHAnsi" w:cstheme="minorHAnsi"/>
          <w:sz w:val="22"/>
          <w:szCs w:val="22"/>
        </w:rPr>
        <w:t>Maximum Amount Payable" specified in the Key Details</w:t>
      </w:r>
      <w:r w:rsidR="002570A5">
        <w:rPr>
          <w:rFonts w:asciiTheme="minorHAnsi" w:hAnsiTheme="minorHAnsi" w:cstheme="minorHAnsi"/>
          <w:sz w:val="22"/>
          <w:szCs w:val="22"/>
        </w:rPr>
        <w:t>;</w:t>
      </w:r>
    </w:p>
    <w:p w14:paraId="00A422CA" w14:textId="0F098A3B" w:rsidR="00A446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if this Agreement has expired or been terminated; and/or</w:t>
      </w:r>
    </w:p>
    <w:p w14:paraId="33D75F99" w14:textId="004AD037" w:rsidR="00C41C07"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while the Recipient is in breach of this Agreement.</w:t>
      </w:r>
      <w:r w:rsidR="00A44628" w:rsidRPr="00691B21">
        <w:rPr>
          <w:rFonts w:asciiTheme="minorHAnsi" w:hAnsiTheme="minorHAnsi" w:cstheme="minorHAnsi"/>
          <w:sz w:val="22"/>
          <w:szCs w:val="22"/>
        </w:rPr>
        <w:t xml:space="preserve"> </w:t>
      </w:r>
    </w:p>
    <w:p w14:paraId="51228594" w14:textId="6CA8AC08" w:rsidR="003E5349" w:rsidRPr="003E5349" w:rsidRDefault="003E5349" w:rsidP="003E5349">
      <w:pPr>
        <w:ind w:left="624"/>
        <w:rPr>
          <w:rFonts w:asciiTheme="minorHAnsi" w:hAnsiTheme="minorHAnsi" w:cstheme="minorHAnsi"/>
          <w:sz w:val="22"/>
          <w:szCs w:val="22"/>
        </w:rPr>
      </w:pPr>
      <w:r>
        <w:rPr>
          <w:rFonts w:asciiTheme="minorHAnsi" w:hAnsiTheme="minorHAnsi" w:cstheme="minorHAnsi"/>
          <w:sz w:val="22"/>
          <w:szCs w:val="22"/>
        </w:rPr>
        <w:t xml:space="preserve">For the avoidance of doubt, DIA’s obligation to make Funding available under this Agreement is strictly subject to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_Ref46222353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6.2</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14:paraId="687B3D9B" w14:textId="0C5ACF1F" w:rsidR="00A44628" w:rsidRDefault="00B5154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Subject to the terms of this Agreement,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30C9B"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pay each valid Payment Request by the 20th day of the month after the month the </w:t>
      </w:r>
      <w:r w:rsidR="00AD379D" w:rsidRPr="00691B21">
        <w:rPr>
          <w:rFonts w:asciiTheme="minorHAnsi" w:hAnsiTheme="minorHAnsi" w:cstheme="minorHAnsi"/>
          <w:sz w:val="22"/>
          <w:szCs w:val="22"/>
        </w:rPr>
        <w:t xml:space="preserve">GST invoice </w:t>
      </w:r>
      <w:r w:rsidR="00AD379D">
        <w:rPr>
          <w:rFonts w:asciiTheme="minorHAnsi" w:hAnsiTheme="minorHAnsi" w:cstheme="minorHAnsi"/>
          <w:sz w:val="22"/>
          <w:szCs w:val="22"/>
        </w:rPr>
        <w:t xml:space="preserve">referred to in clause </w:t>
      </w:r>
      <w:r w:rsidR="00AD379D">
        <w:rPr>
          <w:rFonts w:asciiTheme="minorHAnsi" w:hAnsiTheme="minorHAnsi" w:cstheme="minorHAnsi"/>
          <w:sz w:val="22"/>
          <w:szCs w:val="22"/>
        </w:rPr>
        <w:fldChar w:fldCharType="begin"/>
      </w:r>
      <w:r w:rsidR="00AD379D">
        <w:rPr>
          <w:rFonts w:asciiTheme="minorHAnsi" w:hAnsiTheme="minorHAnsi" w:cstheme="minorHAnsi"/>
          <w:sz w:val="22"/>
          <w:szCs w:val="22"/>
        </w:rPr>
        <w:instrText xml:space="preserve"> REF _Ref47016957 \r \h </w:instrText>
      </w:r>
      <w:r w:rsidR="00AD379D">
        <w:rPr>
          <w:rFonts w:asciiTheme="minorHAnsi" w:hAnsiTheme="minorHAnsi" w:cstheme="minorHAnsi"/>
          <w:sz w:val="22"/>
          <w:szCs w:val="22"/>
        </w:rPr>
      </w:r>
      <w:r w:rsidR="00AD379D">
        <w:rPr>
          <w:rFonts w:asciiTheme="minorHAnsi" w:hAnsiTheme="minorHAnsi" w:cstheme="minorHAnsi"/>
          <w:sz w:val="22"/>
          <w:szCs w:val="22"/>
        </w:rPr>
        <w:fldChar w:fldCharType="separate"/>
      </w:r>
      <w:r w:rsidR="00AD379D">
        <w:rPr>
          <w:rFonts w:asciiTheme="minorHAnsi" w:hAnsiTheme="minorHAnsi" w:cstheme="minorHAnsi"/>
          <w:sz w:val="22"/>
          <w:szCs w:val="22"/>
        </w:rPr>
        <w:t>1.4</w:t>
      </w:r>
      <w:r w:rsidR="00AD379D">
        <w:rPr>
          <w:rFonts w:asciiTheme="minorHAnsi" w:hAnsiTheme="minorHAnsi" w:cstheme="minorHAnsi"/>
          <w:sz w:val="22"/>
          <w:szCs w:val="22"/>
        </w:rPr>
        <w:fldChar w:fldCharType="end"/>
      </w:r>
      <w:r w:rsidR="00AD379D">
        <w:rPr>
          <w:rFonts w:asciiTheme="minorHAnsi" w:hAnsiTheme="minorHAnsi" w:cstheme="minorHAnsi"/>
          <w:sz w:val="22"/>
          <w:szCs w:val="22"/>
        </w:rPr>
        <w:t xml:space="preserve"> </w:t>
      </w:r>
      <w:r w:rsidRPr="00691B21">
        <w:rPr>
          <w:rFonts w:asciiTheme="minorHAnsi" w:hAnsiTheme="minorHAnsi" w:cstheme="minorHAnsi"/>
          <w:sz w:val="22"/>
          <w:szCs w:val="22"/>
        </w:rPr>
        <w:t>is dated, and if such day is not a Business Day, on the next Business Day.</w:t>
      </w:r>
      <w:r w:rsidR="009E480F" w:rsidRPr="00691B21">
        <w:rPr>
          <w:rFonts w:asciiTheme="minorHAnsi" w:hAnsiTheme="minorHAnsi" w:cstheme="minorHAnsi"/>
          <w:sz w:val="22"/>
          <w:szCs w:val="22"/>
        </w:rPr>
        <w:t xml:space="preserve">  </w:t>
      </w:r>
      <w:r w:rsidR="00660604">
        <w:rPr>
          <w:rFonts w:asciiTheme="minorHAnsi" w:hAnsiTheme="minorHAnsi" w:cstheme="minorHAnsi"/>
          <w:sz w:val="22"/>
          <w:szCs w:val="22"/>
        </w:rPr>
        <w:t xml:space="preserve">DIA will pay the Funding to the </w:t>
      </w:r>
      <w:r w:rsidR="00AD379D">
        <w:rPr>
          <w:rFonts w:asciiTheme="minorHAnsi" w:hAnsiTheme="minorHAnsi" w:cstheme="minorHAnsi"/>
          <w:sz w:val="22"/>
          <w:szCs w:val="22"/>
        </w:rPr>
        <w:t>B</w:t>
      </w:r>
      <w:r w:rsidR="00660604">
        <w:rPr>
          <w:rFonts w:asciiTheme="minorHAnsi" w:hAnsiTheme="minorHAnsi" w:cstheme="minorHAnsi"/>
          <w:sz w:val="22"/>
          <w:szCs w:val="22"/>
        </w:rPr>
        <w:t xml:space="preserve">ank </w:t>
      </w:r>
      <w:r w:rsidR="00AD379D">
        <w:rPr>
          <w:rFonts w:asciiTheme="minorHAnsi" w:hAnsiTheme="minorHAnsi" w:cstheme="minorHAnsi"/>
          <w:sz w:val="22"/>
          <w:szCs w:val="22"/>
        </w:rPr>
        <w:t>A</w:t>
      </w:r>
      <w:r w:rsidR="00660604">
        <w:rPr>
          <w:rFonts w:asciiTheme="minorHAnsi" w:hAnsiTheme="minorHAnsi" w:cstheme="minorHAnsi"/>
          <w:sz w:val="22"/>
          <w:szCs w:val="22"/>
        </w:rPr>
        <w:t>ccount of the Recipient</w:t>
      </w:r>
      <w:r w:rsidR="00AD379D">
        <w:rPr>
          <w:rFonts w:asciiTheme="minorHAnsi" w:hAnsiTheme="minorHAnsi" w:cstheme="minorHAnsi"/>
          <w:sz w:val="22"/>
          <w:szCs w:val="22"/>
        </w:rPr>
        <w:t xml:space="preserve"> specified in Item </w:t>
      </w:r>
      <w:r w:rsidR="00AD379D">
        <w:rPr>
          <w:rFonts w:asciiTheme="minorHAnsi" w:hAnsiTheme="minorHAnsi" w:cstheme="minorHAnsi"/>
          <w:sz w:val="22"/>
          <w:szCs w:val="22"/>
        </w:rPr>
        <w:fldChar w:fldCharType="begin"/>
      </w:r>
      <w:r w:rsidR="00AD379D">
        <w:rPr>
          <w:rFonts w:asciiTheme="minorHAnsi" w:hAnsiTheme="minorHAnsi" w:cstheme="minorHAnsi"/>
          <w:sz w:val="22"/>
          <w:szCs w:val="22"/>
        </w:rPr>
        <w:instrText xml:space="preserve"> REF _Ref47017119 \r \h </w:instrText>
      </w:r>
      <w:r w:rsidR="00AD379D">
        <w:rPr>
          <w:rFonts w:asciiTheme="minorHAnsi" w:hAnsiTheme="minorHAnsi" w:cstheme="minorHAnsi"/>
          <w:sz w:val="22"/>
          <w:szCs w:val="22"/>
        </w:rPr>
      </w:r>
      <w:r w:rsidR="00AD379D">
        <w:rPr>
          <w:rFonts w:asciiTheme="minorHAnsi" w:hAnsiTheme="minorHAnsi" w:cstheme="minorHAnsi"/>
          <w:sz w:val="22"/>
          <w:szCs w:val="22"/>
        </w:rPr>
        <w:fldChar w:fldCharType="separate"/>
      </w:r>
      <w:r w:rsidR="00AD379D">
        <w:rPr>
          <w:rFonts w:asciiTheme="minorHAnsi" w:hAnsiTheme="minorHAnsi" w:cstheme="minorHAnsi"/>
          <w:sz w:val="22"/>
          <w:szCs w:val="22"/>
        </w:rPr>
        <w:t>10</w:t>
      </w:r>
      <w:r w:rsidR="00AD379D">
        <w:rPr>
          <w:rFonts w:asciiTheme="minorHAnsi" w:hAnsiTheme="minorHAnsi" w:cstheme="minorHAnsi"/>
          <w:sz w:val="22"/>
          <w:szCs w:val="22"/>
        </w:rPr>
        <w:fldChar w:fldCharType="end"/>
      </w:r>
      <w:r w:rsidR="00AD379D">
        <w:rPr>
          <w:rFonts w:asciiTheme="minorHAnsi" w:hAnsiTheme="minorHAnsi" w:cstheme="minorHAnsi"/>
          <w:sz w:val="22"/>
          <w:szCs w:val="22"/>
        </w:rPr>
        <w:t xml:space="preserve"> of the Key Details.</w:t>
      </w:r>
    </w:p>
    <w:p w14:paraId="0B70807A" w14:textId="51F620D7" w:rsidR="003E5349" w:rsidRPr="003E5349" w:rsidRDefault="001C26D8" w:rsidP="00FA3510">
      <w:pPr>
        <w:pStyle w:val="ListParagraph"/>
        <w:numPr>
          <w:ilvl w:val="1"/>
          <w:numId w:val="4"/>
        </w:numPr>
        <w:tabs>
          <w:tab w:val="clear" w:pos="1050"/>
          <w:tab w:val="num" w:pos="567"/>
        </w:tabs>
        <w:ind w:left="567" w:hanging="567"/>
        <w:rPr>
          <w:rFonts w:asciiTheme="minorHAnsi" w:hAnsiTheme="minorHAnsi" w:cstheme="minorHAnsi"/>
          <w:sz w:val="22"/>
          <w:szCs w:val="22"/>
        </w:rPr>
      </w:pPr>
      <w:r w:rsidRPr="003E5349">
        <w:rPr>
          <w:rFonts w:asciiTheme="minorHAnsi" w:hAnsiTheme="minorHAnsi" w:cstheme="minorHAnsi"/>
          <w:sz w:val="22"/>
          <w:szCs w:val="22"/>
        </w:rPr>
        <w:t>The Funding made available under this Agreement comprises grant funding and does not comprise an equity investment or loan.  It is only repayable in the specific circumstances set out in this Agreement.</w:t>
      </w:r>
    </w:p>
    <w:p w14:paraId="7676C6C7" w14:textId="4708CA4A" w:rsidR="006C37C9" w:rsidRPr="00691B21" w:rsidRDefault="006C37C9" w:rsidP="001A3638">
      <w:pPr>
        <w:pStyle w:val="ListParagraph"/>
        <w:numPr>
          <w:ilvl w:val="1"/>
          <w:numId w:val="4"/>
        </w:numPr>
        <w:tabs>
          <w:tab w:val="clear" w:pos="1050"/>
          <w:tab w:val="num" w:pos="567"/>
        </w:tabs>
        <w:ind w:left="567" w:hanging="567"/>
        <w:rPr>
          <w:rFonts w:asciiTheme="minorHAnsi" w:hAnsiTheme="minorHAnsi" w:cstheme="minorHAnsi"/>
          <w:sz w:val="22"/>
          <w:szCs w:val="22"/>
        </w:rPr>
      </w:pPr>
      <w:r w:rsidRPr="006C37C9">
        <w:rPr>
          <w:rFonts w:asciiTheme="minorHAnsi" w:hAnsiTheme="minorHAnsi" w:cstheme="minorHAnsi"/>
          <w:sz w:val="22"/>
          <w:szCs w:val="22"/>
        </w:rPr>
        <w:t xml:space="preserve">DIA may, at its discretion, notify the Recipient </w:t>
      </w:r>
      <w:r>
        <w:rPr>
          <w:rFonts w:asciiTheme="minorHAnsi" w:hAnsiTheme="minorHAnsi" w:cstheme="minorHAnsi"/>
          <w:sz w:val="22"/>
          <w:szCs w:val="22"/>
        </w:rPr>
        <w:t xml:space="preserve">in </w:t>
      </w:r>
      <w:r w:rsidRPr="006C37C9">
        <w:rPr>
          <w:rFonts w:asciiTheme="minorHAnsi" w:hAnsiTheme="minorHAnsi" w:cstheme="minorHAnsi"/>
          <w:sz w:val="22"/>
          <w:szCs w:val="22"/>
        </w:rPr>
        <w:t xml:space="preserve">writing that it wishes to </w:t>
      </w:r>
      <w:r w:rsidR="005245F6">
        <w:rPr>
          <w:rFonts w:asciiTheme="minorHAnsi" w:hAnsiTheme="minorHAnsi" w:cstheme="minorHAnsi"/>
          <w:sz w:val="22"/>
          <w:szCs w:val="22"/>
        </w:rPr>
        <w:t xml:space="preserve">enter into </w:t>
      </w:r>
      <w:r w:rsidRPr="006C37C9">
        <w:rPr>
          <w:rFonts w:asciiTheme="minorHAnsi" w:hAnsiTheme="minorHAnsi" w:cstheme="minorHAnsi"/>
          <w:sz w:val="22"/>
          <w:szCs w:val="22"/>
        </w:rPr>
        <w:t xml:space="preserve">a </w:t>
      </w:r>
      <w:r>
        <w:rPr>
          <w:rFonts w:asciiTheme="minorHAnsi" w:hAnsiTheme="minorHAnsi" w:cstheme="minorHAnsi"/>
          <w:sz w:val="22"/>
          <w:szCs w:val="22"/>
        </w:rPr>
        <w:t xml:space="preserve">GST </w:t>
      </w:r>
      <w:r w:rsidR="005245F6">
        <w:rPr>
          <w:rFonts w:asciiTheme="minorHAnsi" w:hAnsiTheme="minorHAnsi" w:cstheme="minorHAnsi"/>
          <w:sz w:val="22"/>
          <w:szCs w:val="22"/>
        </w:rPr>
        <w:t>O</w:t>
      </w:r>
      <w:r w:rsidRPr="006C37C9">
        <w:rPr>
          <w:rFonts w:asciiTheme="minorHAnsi" w:hAnsiTheme="minorHAnsi" w:cstheme="minorHAnsi"/>
          <w:sz w:val="22"/>
          <w:szCs w:val="22"/>
        </w:rPr>
        <w:t xml:space="preserve">ffset </w:t>
      </w:r>
      <w:r w:rsidR="005245F6">
        <w:rPr>
          <w:rFonts w:asciiTheme="minorHAnsi" w:hAnsiTheme="minorHAnsi" w:cstheme="minorHAnsi"/>
          <w:sz w:val="22"/>
          <w:szCs w:val="22"/>
        </w:rPr>
        <w:t xml:space="preserve">Agreement </w:t>
      </w:r>
      <w:r w:rsidRPr="006C37C9">
        <w:rPr>
          <w:rFonts w:asciiTheme="minorHAnsi" w:hAnsiTheme="minorHAnsi" w:cstheme="minorHAnsi"/>
          <w:sz w:val="22"/>
          <w:szCs w:val="22"/>
        </w:rPr>
        <w:t>in connection with the payment of GST on any Funding. The Recipient must, where applicable, take all such steps as are reasonably required to achieve that GST offset</w:t>
      </w:r>
      <w:r w:rsidR="005245F6">
        <w:rPr>
          <w:rFonts w:asciiTheme="minorHAnsi" w:hAnsiTheme="minorHAnsi" w:cstheme="minorHAnsi"/>
          <w:sz w:val="22"/>
          <w:szCs w:val="22"/>
        </w:rPr>
        <w:t xml:space="preserve"> in accordance with the Goods and Services Tax Act 1985</w:t>
      </w:r>
      <w:r w:rsidRPr="006C37C9">
        <w:rPr>
          <w:rFonts w:asciiTheme="minorHAnsi" w:hAnsiTheme="minorHAnsi" w:cstheme="minorHAnsi"/>
          <w:sz w:val="22"/>
          <w:szCs w:val="22"/>
        </w:rPr>
        <w:t>.</w:t>
      </w:r>
    </w:p>
    <w:p w14:paraId="5AF76485" w14:textId="77777777" w:rsidR="001706AB" w:rsidRPr="00691B21" w:rsidRDefault="00F75C28" w:rsidP="00806BEC">
      <w:pPr>
        <w:pStyle w:val="Heading1"/>
        <w:numPr>
          <w:ilvl w:val="0"/>
          <w:numId w:val="4"/>
        </w:numPr>
        <w:rPr>
          <w:rFonts w:asciiTheme="minorHAnsi" w:hAnsiTheme="minorHAnsi" w:cstheme="minorHAnsi"/>
          <w:sz w:val="22"/>
          <w:szCs w:val="22"/>
        </w:rPr>
      </w:pPr>
      <w:bookmarkStart w:id="12" w:name="_Ref524617355"/>
      <w:r w:rsidRPr="00691B21">
        <w:rPr>
          <w:rFonts w:asciiTheme="minorHAnsi" w:hAnsiTheme="minorHAnsi" w:cstheme="minorHAnsi"/>
          <w:sz w:val="22"/>
          <w:szCs w:val="22"/>
        </w:rPr>
        <w:t>recipient’s responsibilities</w:t>
      </w:r>
      <w:bookmarkEnd w:id="12"/>
    </w:p>
    <w:p w14:paraId="5FD8388D" w14:textId="77777777" w:rsidR="005D77A0" w:rsidRPr="00691B21" w:rsidRDefault="00B51549" w:rsidP="000840CB">
      <w:pPr>
        <w:pStyle w:val="Heading2"/>
        <w:rPr>
          <w:rFonts w:asciiTheme="minorHAnsi" w:hAnsiTheme="minorHAnsi" w:cstheme="minorHAnsi"/>
          <w:sz w:val="22"/>
          <w:szCs w:val="22"/>
        </w:rPr>
      </w:pPr>
      <w:r w:rsidRPr="00691B21">
        <w:rPr>
          <w:rFonts w:asciiTheme="minorHAnsi" w:hAnsiTheme="minorHAnsi" w:cstheme="minorHAnsi"/>
          <w:sz w:val="22"/>
          <w:szCs w:val="22"/>
        </w:rPr>
        <w:t>Standards and compliance with laws</w:t>
      </w:r>
    </w:p>
    <w:p w14:paraId="04FE6B31" w14:textId="77777777" w:rsidR="005D77A0" w:rsidRPr="00691B21" w:rsidRDefault="00B51549" w:rsidP="001A3638">
      <w:pPr>
        <w:pStyle w:val="ListParagraph"/>
        <w:numPr>
          <w:ilvl w:val="1"/>
          <w:numId w:val="9"/>
        </w:numPr>
        <w:tabs>
          <w:tab w:val="clear" w:pos="1050"/>
          <w:tab w:val="num" w:pos="567"/>
        </w:tabs>
        <w:ind w:left="567"/>
        <w:rPr>
          <w:rFonts w:asciiTheme="minorHAnsi" w:hAnsiTheme="minorHAnsi" w:cstheme="minorHAnsi"/>
          <w:sz w:val="22"/>
          <w:szCs w:val="22"/>
        </w:rPr>
      </w:pPr>
      <w:bookmarkStart w:id="13" w:name="_Ref524645781"/>
      <w:bookmarkStart w:id="14" w:name="_Ref524646556"/>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comply with all applicable laws, regulations, rules and professional codes of conduct or practice.</w:t>
      </w:r>
      <w:bookmarkStart w:id="15" w:name="_Ref524019657"/>
      <w:bookmarkEnd w:id="13"/>
      <w:bookmarkEnd w:id="14"/>
    </w:p>
    <w:p w14:paraId="2F62F4D8" w14:textId="5A03A633" w:rsidR="00932096" w:rsidRPr="00691B21" w:rsidRDefault="00A624D0" w:rsidP="00932096">
      <w:pPr>
        <w:pStyle w:val="Heading2"/>
        <w:rPr>
          <w:rFonts w:asciiTheme="minorHAnsi" w:hAnsiTheme="minorHAnsi" w:cstheme="minorHAnsi"/>
          <w:sz w:val="22"/>
          <w:szCs w:val="22"/>
        </w:rPr>
      </w:pPr>
      <w:r>
        <w:rPr>
          <w:rFonts w:asciiTheme="minorHAnsi" w:hAnsiTheme="minorHAnsi" w:cstheme="minorHAnsi"/>
          <w:sz w:val="22"/>
          <w:szCs w:val="22"/>
        </w:rPr>
        <w:t>Expenditure Programme</w:t>
      </w:r>
      <w:r w:rsidR="005A2975">
        <w:rPr>
          <w:rFonts w:asciiTheme="minorHAnsi" w:hAnsiTheme="minorHAnsi" w:cstheme="minorHAnsi"/>
          <w:sz w:val="22"/>
          <w:szCs w:val="22"/>
        </w:rPr>
        <w:t>(s)</w:t>
      </w:r>
      <w:r w:rsidR="00C55E80">
        <w:rPr>
          <w:rFonts w:asciiTheme="minorHAnsi" w:hAnsiTheme="minorHAnsi" w:cstheme="minorHAnsi"/>
          <w:sz w:val="22"/>
          <w:szCs w:val="22"/>
        </w:rPr>
        <w:t xml:space="preserve"> </w:t>
      </w:r>
      <w:r w:rsidR="00B51549" w:rsidRPr="00691B21">
        <w:rPr>
          <w:rFonts w:asciiTheme="minorHAnsi" w:hAnsiTheme="minorHAnsi" w:cstheme="minorHAnsi"/>
          <w:sz w:val="22"/>
          <w:szCs w:val="22"/>
        </w:rPr>
        <w:t>and Contractors</w:t>
      </w:r>
    </w:p>
    <w:p w14:paraId="29DC37BB" w14:textId="59816266" w:rsidR="0005618C" w:rsidRDefault="0005618C" w:rsidP="001A3638">
      <w:pPr>
        <w:pStyle w:val="ListParagraph"/>
        <w:numPr>
          <w:ilvl w:val="1"/>
          <w:numId w:val="9"/>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A56AD">
        <w:rPr>
          <w:rFonts w:asciiTheme="minorHAnsi" w:hAnsiTheme="minorHAnsi" w:cstheme="minorHAnsi"/>
          <w:sz w:val="22"/>
          <w:szCs w:val="22"/>
        </w:rPr>
        <w:t xml:space="preserve">must not, without DIA’s prior written consent, make any </w:t>
      </w:r>
      <w:r w:rsidR="007D537A">
        <w:rPr>
          <w:rFonts w:asciiTheme="minorHAnsi" w:hAnsiTheme="minorHAnsi" w:cstheme="minorHAnsi"/>
          <w:sz w:val="22"/>
          <w:szCs w:val="22"/>
        </w:rPr>
        <w:t>M</w:t>
      </w:r>
      <w:r w:rsidR="007A56AD">
        <w:rPr>
          <w:rFonts w:asciiTheme="minorHAnsi" w:hAnsiTheme="minorHAnsi" w:cstheme="minorHAnsi"/>
          <w:sz w:val="22"/>
          <w:szCs w:val="22"/>
        </w:rPr>
        <w:t xml:space="preserve">aterial </w:t>
      </w:r>
      <w:r w:rsidR="007D537A">
        <w:rPr>
          <w:rFonts w:asciiTheme="minorHAnsi" w:hAnsiTheme="minorHAnsi" w:cstheme="minorHAnsi"/>
          <w:sz w:val="22"/>
          <w:szCs w:val="22"/>
        </w:rPr>
        <w:t>V</w:t>
      </w:r>
      <w:r w:rsidR="007A56AD">
        <w:rPr>
          <w:rFonts w:asciiTheme="minorHAnsi" w:hAnsiTheme="minorHAnsi" w:cstheme="minorHAnsi"/>
          <w:sz w:val="22"/>
          <w:szCs w:val="22"/>
        </w:rPr>
        <w:t xml:space="preserve">ariation to the </w:t>
      </w:r>
      <w:r w:rsidR="00A624D0">
        <w:rPr>
          <w:rFonts w:asciiTheme="minorHAnsi" w:hAnsiTheme="minorHAnsi" w:cstheme="minorHAnsi"/>
          <w:sz w:val="22"/>
          <w:szCs w:val="22"/>
        </w:rPr>
        <w:t>Expenditure Programme(s)</w:t>
      </w:r>
      <w:r w:rsidR="007A56AD">
        <w:rPr>
          <w:rFonts w:asciiTheme="minorHAnsi" w:hAnsiTheme="minorHAnsi" w:cstheme="minorHAnsi"/>
          <w:sz w:val="22"/>
          <w:szCs w:val="22"/>
        </w:rPr>
        <w:t xml:space="preserve"> (including its description and scope) as set out in the Delivery Plan.</w:t>
      </w:r>
      <w:r w:rsidR="002D7BD1">
        <w:rPr>
          <w:rFonts w:asciiTheme="minorHAnsi" w:hAnsiTheme="minorHAnsi" w:cstheme="minorHAnsi"/>
          <w:sz w:val="22"/>
          <w:szCs w:val="22"/>
        </w:rPr>
        <w:t xml:space="preserve"> </w:t>
      </w:r>
    </w:p>
    <w:p w14:paraId="0257C53C" w14:textId="36BC6B22" w:rsidR="007A5239" w:rsidRPr="00691B21" w:rsidRDefault="00B51549" w:rsidP="001A3638">
      <w:pPr>
        <w:pStyle w:val="ListParagraph"/>
        <w:numPr>
          <w:ilvl w:val="1"/>
          <w:numId w:val="9"/>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ensure that the </w:t>
      </w:r>
      <w:r w:rsidR="00A624D0">
        <w:rPr>
          <w:rFonts w:asciiTheme="minorHAnsi" w:hAnsiTheme="minorHAnsi" w:cstheme="minorHAnsi"/>
          <w:sz w:val="22"/>
          <w:szCs w:val="22"/>
        </w:rPr>
        <w:t>Expenditure Programme(s) are</w:t>
      </w:r>
      <w:r w:rsidRPr="00691B21">
        <w:rPr>
          <w:rFonts w:asciiTheme="minorHAnsi" w:hAnsiTheme="minorHAnsi" w:cstheme="minorHAnsi"/>
          <w:sz w:val="22"/>
          <w:szCs w:val="22"/>
        </w:rPr>
        <w:t xml:space="preserve"> carried out:</w:t>
      </w:r>
      <w:bookmarkEnd w:id="15"/>
    </w:p>
    <w:p w14:paraId="7C363C33" w14:textId="77777777"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promptly with due diligence, care and skill, and in a manner that meets or exceeds Best Industry Practice; </w:t>
      </w:r>
    </w:p>
    <w:p w14:paraId="47B07394" w14:textId="77777777"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by appropriately trained, qualified, experienced and supervised persons; and</w:t>
      </w:r>
    </w:p>
    <w:p w14:paraId="574ED9B1" w14:textId="237019F9" w:rsidR="00F75C28"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in accordance with any directions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notified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in writing from time to time.</w:t>
      </w:r>
    </w:p>
    <w:p w14:paraId="07024ED8" w14:textId="20E76D46" w:rsidR="007A523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6" w:name="_Ref536526691"/>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001C26D8">
        <w:rPr>
          <w:rFonts w:asciiTheme="minorHAnsi" w:hAnsiTheme="minorHAnsi" w:cstheme="minorHAnsi"/>
          <w:sz w:val="22"/>
          <w:szCs w:val="22"/>
        </w:rPr>
        <w:t>use reasonable end</w:t>
      </w:r>
      <w:r w:rsidR="00576E8D">
        <w:rPr>
          <w:rFonts w:asciiTheme="minorHAnsi" w:hAnsiTheme="minorHAnsi" w:cstheme="minorHAnsi"/>
          <w:sz w:val="22"/>
          <w:szCs w:val="22"/>
        </w:rPr>
        <w:t>e</w:t>
      </w:r>
      <w:r w:rsidR="001C26D8">
        <w:rPr>
          <w:rFonts w:asciiTheme="minorHAnsi" w:hAnsiTheme="minorHAnsi" w:cstheme="minorHAnsi"/>
          <w:sz w:val="22"/>
          <w:szCs w:val="22"/>
        </w:rPr>
        <w:t xml:space="preserve">avours to </w:t>
      </w:r>
      <w:r w:rsidRPr="00691B21">
        <w:rPr>
          <w:rFonts w:asciiTheme="minorHAnsi" w:hAnsiTheme="minorHAnsi" w:cstheme="minorHAnsi"/>
          <w:sz w:val="22"/>
          <w:szCs w:val="22"/>
        </w:rPr>
        <w:t xml:space="preserve">ensure that the </w:t>
      </w:r>
      <w:r w:rsidR="00A624D0">
        <w:rPr>
          <w:rFonts w:asciiTheme="minorHAnsi" w:hAnsiTheme="minorHAnsi" w:cstheme="minorHAnsi"/>
          <w:sz w:val="22"/>
          <w:szCs w:val="22"/>
        </w:rPr>
        <w:t>Expenditure Programme</w:t>
      </w:r>
      <w:r w:rsidR="003D7667">
        <w:rPr>
          <w:rFonts w:asciiTheme="minorHAnsi" w:hAnsiTheme="minorHAnsi" w:cstheme="minorHAnsi"/>
          <w:sz w:val="22"/>
          <w:szCs w:val="22"/>
        </w:rPr>
        <w:t xml:space="preserve"> Milestones </w:t>
      </w:r>
      <w:r w:rsidRPr="00691B21">
        <w:rPr>
          <w:rFonts w:asciiTheme="minorHAnsi" w:hAnsiTheme="minorHAnsi" w:cstheme="minorHAnsi"/>
          <w:sz w:val="22"/>
          <w:szCs w:val="22"/>
        </w:rPr>
        <w:t xml:space="preserve">are completed by the relevant “Completion Date” specified in the </w:t>
      </w:r>
      <w:r w:rsidR="003D7667">
        <w:rPr>
          <w:rFonts w:asciiTheme="minorHAnsi" w:hAnsiTheme="minorHAnsi" w:cstheme="minorHAnsi"/>
          <w:sz w:val="22"/>
          <w:szCs w:val="22"/>
        </w:rPr>
        <w:t>Delivery Plan</w:t>
      </w:r>
      <w:r w:rsidRPr="00691B21">
        <w:rPr>
          <w:rFonts w:asciiTheme="minorHAnsi" w:hAnsiTheme="minorHAnsi" w:cstheme="minorHAnsi"/>
          <w:sz w:val="22"/>
          <w:szCs w:val="22"/>
        </w:rPr>
        <w:t>.</w:t>
      </w:r>
      <w:bookmarkEnd w:id="16"/>
    </w:p>
    <w:p w14:paraId="5AB8EDBD" w14:textId="662BF49B" w:rsidR="00F75C28"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Recipient is responsible for the acts and omissions of any contractors</w:t>
      </w:r>
      <w:r w:rsidR="007A56AD">
        <w:rPr>
          <w:rFonts w:asciiTheme="minorHAnsi" w:hAnsiTheme="minorHAnsi" w:cstheme="minorHAnsi"/>
          <w:sz w:val="22"/>
          <w:szCs w:val="22"/>
        </w:rPr>
        <w:t xml:space="preserve"> and subcontractors</w:t>
      </w:r>
      <w:r w:rsidRPr="00691B21">
        <w:rPr>
          <w:rFonts w:asciiTheme="minorHAnsi" w:hAnsiTheme="minorHAnsi" w:cstheme="minorHAnsi"/>
          <w:sz w:val="22"/>
          <w:szCs w:val="22"/>
        </w:rPr>
        <w:t xml:space="preserve">.  </w:t>
      </w:r>
    </w:p>
    <w:p w14:paraId="038555FD" w14:textId="52FD1FBA" w:rsidR="00F75C28"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7" w:name="_Ref524617192"/>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ensure </w:t>
      </w:r>
      <w:r w:rsidR="007A56AD">
        <w:rPr>
          <w:rFonts w:asciiTheme="minorHAnsi" w:hAnsiTheme="minorHAnsi" w:cstheme="minorHAnsi"/>
          <w:sz w:val="22"/>
          <w:szCs w:val="22"/>
        </w:rPr>
        <w:t>(and</w:t>
      </w:r>
      <w:r w:rsidR="00FC188F">
        <w:rPr>
          <w:rFonts w:asciiTheme="minorHAnsi" w:hAnsiTheme="minorHAnsi" w:cstheme="minorHAnsi"/>
          <w:sz w:val="22"/>
          <w:szCs w:val="22"/>
        </w:rPr>
        <w:t xml:space="preserve"> </w:t>
      </w:r>
      <w:r w:rsidR="007A56AD">
        <w:rPr>
          <w:rFonts w:asciiTheme="minorHAnsi" w:hAnsiTheme="minorHAnsi" w:cstheme="minorHAnsi"/>
          <w:sz w:val="22"/>
          <w:szCs w:val="22"/>
        </w:rPr>
        <w:t>will procure that the head contractor w</w:t>
      </w:r>
      <w:r w:rsidR="00FC188F">
        <w:rPr>
          <w:rFonts w:asciiTheme="minorHAnsi" w:hAnsiTheme="minorHAnsi" w:cstheme="minorHAnsi"/>
          <w:sz w:val="22"/>
          <w:szCs w:val="22"/>
        </w:rPr>
        <w:t>h</w:t>
      </w:r>
      <w:r w:rsidR="007A56AD">
        <w:rPr>
          <w:rFonts w:asciiTheme="minorHAnsi" w:hAnsiTheme="minorHAnsi" w:cstheme="minorHAnsi"/>
          <w:sz w:val="22"/>
          <w:szCs w:val="22"/>
        </w:rPr>
        <w:t xml:space="preserve">en engaging with any other contractor ensures) </w:t>
      </w:r>
      <w:r w:rsidRPr="00691B21">
        <w:rPr>
          <w:rFonts w:asciiTheme="minorHAnsi" w:hAnsiTheme="minorHAnsi" w:cstheme="minorHAnsi"/>
          <w:sz w:val="22"/>
          <w:szCs w:val="22"/>
        </w:rPr>
        <w:t xml:space="preserve">that all agreements it enters into with </w:t>
      </w:r>
      <w:r w:rsidR="007A56AD">
        <w:rPr>
          <w:rFonts w:asciiTheme="minorHAnsi" w:hAnsiTheme="minorHAnsi" w:cstheme="minorHAnsi"/>
          <w:sz w:val="22"/>
          <w:szCs w:val="22"/>
        </w:rPr>
        <w:t xml:space="preserve">any contractors </w:t>
      </w:r>
      <w:r w:rsidRPr="00691B21">
        <w:rPr>
          <w:rFonts w:asciiTheme="minorHAnsi" w:hAnsiTheme="minorHAnsi" w:cstheme="minorHAnsi"/>
          <w:sz w:val="22"/>
          <w:szCs w:val="22"/>
        </w:rPr>
        <w:t xml:space="preserve">or any other party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are on an “arm’s length” basis, provide value-for-money and do not give rise to any Conflict of Interest.  The Recipient must 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reasonable evidence of</w:t>
      </w:r>
      <w:r w:rsidR="00EB7E6B" w:rsidRPr="00691B21">
        <w:rPr>
          <w:rFonts w:asciiTheme="minorHAnsi" w:hAnsiTheme="minorHAnsi" w:cstheme="minorHAnsi"/>
          <w:sz w:val="22"/>
          <w:szCs w:val="22"/>
        </w:rPr>
        <w:t xml:space="preserve"> compliance with this clause </w:t>
      </w:r>
      <w:r w:rsidR="00EB7E6B" w:rsidRPr="00691B21">
        <w:rPr>
          <w:rFonts w:asciiTheme="minorHAnsi" w:hAnsiTheme="minorHAnsi" w:cstheme="minorHAnsi"/>
          <w:sz w:val="22"/>
          <w:szCs w:val="22"/>
        </w:rPr>
        <w:fldChar w:fldCharType="begin"/>
      </w:r>
      <w:r w:rsidR="00EB7E6B" w:rsidRPr="00691B21">
        <w:rPr>
          <w:rFonts w:asciiTheme="minorHAnsi" w:hAnsiTheme="minorHAnsi" w:cstheme="minorHAnsi"/>
          <w:sz w:val="22"/>
          <w:szCs w:val="22"/>
        </w:rPr>
        <w:instrText xml:space="preserve"> REF _Ref524617192 \r \h </w:instrText>
      </w:r>
      <w:r w:rsidR="00691B21" w:rsidRPr="00691B21">
        <w:rPr>
          <w:rFonts w:asciiTheme="minorHAnsi" w:hAnsiTheme="minorHAnsi" w:cstheme="minorHAnsi"/>
          <w:sz w:val="22"/>
          <w:szCs w:val="22"/>
        </w:rPr>
        <w:instrText xml:space="preserve"> \* MERGEFORMAT </w:instrText>
      </w:r>
      <w:r w:rsidR="00EB7E6B" w:rsidRPr="00691B21">
        <w:rPr>
          <w:rFonts w:asciiTheme="minorHAnsi" w:hAnsiTheme="minorHAnsi" w:cstheme="minorHAnsi"/>
          <w:sz w:val="22"/>
          <w:szCs w:val="22"/>
        </w:rPr>
      </w:r>
      <w:r w:rsidR="00EB7E6B"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2.6</w:t>
      </w:r>
      <w:r w:rsidR="00EB7E6B"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in response to any request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from time to time.</w:t>
      </w:r>
      <w:bookmarkEnd w:id="17"/>
    </w:p>
    <w:p w14:paraId="2D4074B9" w14:textId="77777777" w:rsidR="006A098C" w:rsidRPr="00691B21" w:rsidRDefault="00B51549" w:rsidP="006A098C">
      <w:pPr>
        <w:pStyle w:val="Heading2"/>
        <w:rPr>
          <w:rFonts w:asciiTheme="minorHAnsi" w:hAnsiTheme="minorHAnsi" w:cstheme="minorHAnsi"/>
          <w:sz w:val="22"/>
          <w:szCs w:val="22"/>
        </w:rPr>
      </w:pPr>
      <w:r w:rsidRPr="00691B21">
        <w:rPr>
          <w:rFonts w:asciiTheme="minorHAnsi" w:hAnsiTheme="minorHAnsi" w:cstheme="minorHAnsi"/>
          <w:sz w:val="22"/>
          <w:szCs w:val="22"/>
        </w:rPr>
        <w:t>Information Undertakings</w:t>
      </w:r>
    </w:p>
    <w:p w14:paraId="1CCA9E52" w14:textId="53FEE907"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the reports specified in the Key Details, in accordance with the timeframes and reporting requirements set out in the Key Details.  </w:t>
      </w:r>
    </w:p>
    <w:p w14:paraId="242883B6" w14:textId="0AFAE322"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provide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w:t>
      </w:r>
      <w:r w:rsidR="00CC66A9" w:rsidRPr="00691B21">
        <w:rPr>
          <w:rFonts w:asciiTheme="minorHAnsi" w:hAnsiTheme="minorHAnsi" w:cstheme="minorHAnsi"/>
          <w:sz w:val="22"/>
          <w:szCs w:val="22"/>
        </w:rPr>
        <w:t xml:space="preserve">any other information about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requested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within the timeframe set out in the request.</w:t>
      </w:r>
      <w:r w:rsidR="00CB3CE6">
        <w:rPr>
          <w:rFonts w:asciiTheme="minorHAnsi" w:hAnsiTheme="minorHAnsi" w:cstheme="minorHAnsi"/>
          <w:sz w:val="22"/>
          <w:szCs w:val="22"/>
        </w:rPr>
        <w:t xml:space="preserve"> </w:t>
      </w:r>
    </w:p>
    <w:p w14:paraId="4151A161" w14:textId="288C1781" w:rsidR="006A09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8" w:name="_Ref525033946"/>
      <w:r w:rsidRPr="00691B21">
        <w:rPr>
          <w:rFonts w:asciiTheme="minorHAnsi" w:hAnsiTheme="minorHAnsi" w:cstheme="minorHAnsi"/>
          <w:sz w:val="22"/>
          <w:szCs w:val="22"/>
        </w:rPr>
        <w:t xml:space="preserve">The Recipient </w:t>
      </w:r>
      <w:r w:rsidR="00A77CBF"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promptly notify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if:</w:t>
      </w:r>
      <w:bookmarkEnd w:id="18"/>
      <w:r w:rsidRPr="00691B21">
        <w:rPr>
          <w:rFonts w:asciiTheme="minorHAnsi" w:hAnsiTheme="minorHAnsi" w:cstheme="minorHAnsi"/>
          <w:sz w:val="22"/>
          <w:szCs w:val="22"/>
        </w:rPr>
        <w:t xml:space="preserve"> </w:t>
      </w:r>
    </w:p>
    <w:p w14:paraId="73A8CBEB" w14:textId="338A3167" w:rsidR="006A098C"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the Recipient (or any of its personnel or contractors) becomes aware of, or subject to, a Conflict of Interest;</w:t>
      </w:r>
      <w:r w:rsidR="00D64C59">
        <w:rPr>
          <w:rFonts w:asciiTheme="minorHAnsi" w:hAnsiTheme="minorHAnsi" w:cstheme="minorHAnsi"/>
          <w:sz w:val="22"/>
          <w:szCs w:val="22"/>
        </w:rPr>
        <w:t xml:space="preserve"> or</w:t>
      </w:r>
    </w:p>
    <w:p w14:paraId="2DA3F3BA" w14:textId="2AF79CF9" w:rsidR="006A098C"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becomes aware of any matter that could reasonably be expected to have an adverse effect on </w:t>
      </w:r>
      <w:r w:rsidR="005245F6">
        <w:rPr>
          <w:rFonts w:asciiTheme="minorHAnsi" w:hAnsiTheme="minorHAnsi" w:cstheme="minorHAnsi"/>
          <w:sz w:val="22"/>
          <w:szCs w:val="22"/>
        </w:rPr>
        <w:t xml:space="preserve">an </w:t>
      </w:r>
      <w:r w:rsidR="00A624D0">
        <w:rPr>
          <w:rFonts w:asciiTheme="minorHAnsi" w:hAnsiTheme="minorHAnsi" w:cstheme="minorHAnsi"/>
          <w:sz w:val="22"/>
          <w:szCs w:val="22"/>
        </w:rPr>
        <w:t>Expenditure Programme</w:t>
      </w:r>
      <w:r w:rsidRPr="00691B21">
        <w:rPr>
          <w:rFonts w:asciiTheme="minorHAnsi" w:hAnsiTheme="minorHAnsi" w:cstheme="minorHAnsi"/>
          <w:sz w:val="22"/>
          <w:szCs w:val="22"/>
        </w:rPr>
        <w:t xml:space="preserve"> and any related </w:t>
      </w:r>
      <w:r w:rsidR="00A624D0">
        <w:rPr>
          <w:rFonts w:asciiTheme="minorHAnsi" w:hAnsiTheme="minorHAnsi" w:cstheme="minorHAnsi"/>
          <w:sz w:val="22"/>
          <w:szCs w:val="22"/>
        </w:rPr>
        <w:t>programme</w:t>
      </w:r>
      <w:r w:rsidRPr="00691B21">
        <w:rPr>
          <w:rFonts w:asciiTheme="minorHAnsi" w:hAnsiTheme="minorHAnsi" w:cstheme="minorHAnsi"/>
          <w:sz w:val="22"/>
          <w:szCs w:val="22"/>
        </w:rPr>
        <w:t>, or result in a Termination Event or a breach of any term of this Agreement by the Recipient</w:t>
      </w:r>
      <w:r w:rsidR="00C63F44">
        <w:rPr>
          <w:rFonts w:asciiTheme="minorHAnsi" w:hAnsiTheme="minorHAnsi" w:cstheme="minorHAnsi"/>
          <w:sz w:val="22"/>
          <w:szCs w:val="22"/>
        </w:rPr>
        <w:t>,</w:t>
      </w:r>
    </w:p>
    <w:p w14:paraId="7B0EDA3F" w14:textId="267B5567" w:rsidR="00C63F44" w:rsidRPr="00C63F44" w:rsidRDefault="00C63F44" w:rsidP="00C63F44">
      <w:pPr>
        <w:ind w:left="624"/>
        <w:rPr>
          <w:rFonts w:asciiTheme="minorHAnsi" w:hAnsiTheme="minorHAnsi" w:cstheme="minorHAnsi"/>
          <w:sz w:val="22"/>
          <w:szCs w:val="22"/>
        </w:rPr>
      </w:pPr>
      <w:r>
        <w:rPr>
          <w:rFonts w:asciiTheme="minorHAnsi" w:hAnsiTheme="minorHAnsi" w:cstheme="minorHAnsi"/>
          <w:sz w:val="22"/>
          <w:szCs w:val="22"/>
        </w:rPr>
        <w:t xml:space="preserve">and if requested by DIA must promptly provide DIA with its plan to mitigate and manage such Conflict of Interest or such matter.  </w:t>
      </w:r>
    </w:p>
    <w:p w14:paraId="05C9FC11" w14:textId="4C4C0600" w:rsidR="006A098C"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not at any time do anything that could reasonably be expected to have an adverse effect on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 xml:space="preserve">.  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keep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informed of any matter known to the Recipient which could reasonably be expected to have such an effect.</w:t>
      </w:r>
    </w:p>
    <w:p w14:paraId="2FF512B8" w14:textId="641235CB" w:rsidR="00CB3CE6" w:rsidRDefault="00CB3CE6"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The parties acknowledge and agree that </w:t>
      </w:r>
      <w:r w:rsidRPr="00B62865">
        <w:rPr>
          <w:rFonts w:asciiTheme="minorHAnsi" w:hAnsiTheme="minorHAnsi" w:cstheme="minorHAnsi"/>
          <w:sz w:val="22"/>
          <w:szCs w:val="22"/>
        </w:rPr>
        <w:t xml:space="preserve">CIP (or any other Monitor) </w:t>
      </w:r>
      <w:r w:rsidR="0080764E">
        <w:rPr>
          <w:rFonts w:asciiTheme="minorHAnsi" w:hAnsiTheme="minorHAnsi" w:cstheme="minorHAnsi"/>
          <w:sz w:val="22"/>
          <w:szCs w:val="22"/>
        </w:rPr>
        <w:t xml:space="preserve">may, to the extent directed by DIA, </w:t>
      </w:r>
      <w:r w:rsidRPr="00B62865">
        <w:rPr>
          <w:rFonts w:asciiTheme="minorHAnsi" w:hAnsiTheme="minorHAnsi" w:cstheme="minorHAnsi"/>
          <w:sz w:val="22"/>
          <w:szCs w:val="22"/>
        </w:rPr>
        <w:t>undertake a reviewing and monitoring role under this Agreement, including by</w:t>
      </w:r>
      <w:r>
        <w:rPr>
          <w:rFonts w:asciiTheme="minorHAnsi" w:hAnsiTheme="minorHAnsi" w:cstheme="minorHAnsi"/>
          <w:sz w:val="22"/>
          <w:szCs w:val="22"/>
        </w:rPr>
        <w:t>:</w:t>
      </w:r>
      <w:r w:rsidRPr="00B62865">
        <w:rPr>
          <w:rFonts w:asciiTheme="minorHAnsi" w:hAnsiTheme="minorHAnsi" w:cstheme="minorHAnsi"/>
          <w:sz w:val="22"/>
          <w:szCs w:val="22"/>
        </w:rPr>
        <w:t xml:space="preserve"> </w:t>
      </w:r>
    </w:p>
    <w:p w14:paraId="67DBE838" w14:textId="446023EE" w:rsidR="00CB3CE6" w:rsidRDefault="00CB3CE6" w:rsidP="00CB3CE6">
      <w:pPr>
        <w:pStyle w:val="ListParagraph"/>
        <w:numPr>
          <w:ilvl w:val="2"/>
          <w:numId w:val="4"/>
        </w:numPr>
        <w:rPr>
          <w:rFonts w:asciiTheme="minorHAnsi" w:hAnsiTheme="minorHAnsi" w:cstheme="minorHAnsi"/>
          <w:sz w:val="22"/>
          <w:szCs w:val="22"/>
        </w:rPr>
      </w:pPr>
      <w:r w:rsidRPr="00B62865">
        <w:rPr>
          <w:rFonts w:asciiTheme="minorHAnsi" w:hAnsiTheme="minorHAnsi" w:cstheme="minorHAnsi"/>
          <w:sz w:val="22"/>
          <w:szCs w:val="22"/>
        </w:rPr>
        <w:t>reviewing and confirming satisfaction with the Delivery Plan</w:t>
      </w:r>
      <w:r>
        <w:rPr>
          <w:rFonts w:asciiTheme="minorHAnsi" w:hAnsiTheme="minorHAnsi" w:cstheme="minorHAnsi"/>
          <w:sz w:val="22"/>
          <w:szCs w:val="22"/>
        </w:rPr>
        <w:t xml:space="preserve"> and with the reports </w:t>
      </w:r>
      <w:r w:rsidRPr="00691B21">
        <w:rPr>
          <w:rFonts w:asciiTheme="minorHAnsi" w:hAnsiTheme="minorHAnsi" w:cstheme="minorHAnsi"/>
          <w:sz w:val="22"/>
          <w:szCs w:val="22"/>
        </w:rPr>
        <w:t>specified in the Key Details</w:t>
      </w:r>
      <w:r>
        <w:rPr>
          <w:rFonts w:asciiTheme="minorHAnsi" w:hAnsiTheme="minorHAnsi" w:cstheme="minorHAnsi"/>
          <w:sz w:val="22"/>
          <w:szCs w:val="22"/>
        </w:rPr>
        <w:t xml:space="preserve">; </w:t>
      </w:r>
    </w:p>
    <w:p w14:paraId="4B019BE7" w14:textId="5AA4CFFE" w:rsidR="00D64C59" w:rsidRDefault="00D64C59" w:rsidP="00D64C59">
      <w:pPr>
        <w:pStyle w:val="ListParagraph"/>
        <w:numPr>
          <w:ilvl w:val="2"/>
          <w:numId w:val="4"/>
        </w:numPr>
        <w:rPr>
          <w:rFonts w:asciiTheme="minorHAnsi" w:hAnsiTheme="minorHAnsi" w:cstheme="minorHAnsi"/>
          <w:sz w:val="22"/>
          <w:szCs w:val="22"/>
        </w:rPr>
      </w:pPr>
      <w:r w:rsidRPr="00CB3CE6">
        <w:rPr>
          <w:rFonts w:asciiTheme="minorHAnsi" w:hAnsiTheme="minorHAnsi" w:cstheme="minorHAnsi"/>
          <w:sz w:val="22"/>
          <w:szCs w:val="22"/>
        </w:rPr>
        <w:t>seeking</w:t>
      </w:r>
      <w:r>
        <w:rPr>
          <w:rFonts w:asciiTheme="minorHAnsi" w:hAnsiTheme="minorHAnsi" w:cstheme="minorHAnsi"/>
          <w:sz w:val="22"/>
          <w:szCs w:val="22"/>
        </w:rPr>
        <w:t xml:space="preserve">, reviewing and confirming satisfaction with </w:t>
      </w:r>
      <w:r w:rsidRPr="00CB3CE6">
        <w:rPr>
          <w:rFonts w:asciiTheme="minorHAnsi" w:hAnsiTheme="minorHAnsi" w:cstheme="minorHAnsi"/>
          <w:sz w:val="22"/>
          <w:szCs w:val="22"/>
        </w:rPr>
        <w:t>further information from the Recipient</w:t>
      </w:r>
      <w:r>
        <w:rPr>
          <w:rFonts w:asciiTheme="minorHAnsi" w:hAnsiTheme="minorHAnsi" w:cstheme="minorHAnsi"/>
          <w:sz w:val="22"/>
          <w:szCs w:val="22"/>
        </w:rPr>
        <w:t>; and</w:t>
      </w:r>
    </w:p>
    <w:p w14:paraId="7A68A234" w14:textId="791E12F9" w:rsidR="00CB3CE6" w:rsidRDefault="00CB3CE6" w:rsidP="00CB3CE6">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making recommendations to DIA and the New Zealand Government in respect of the Funding and the Agreement</w:t>
      </w:r>
      <w:r w:rsidR="00D64C59">
        <w:rPr>
          <w:rFonts w:asciiTheme="minorHAnsi" w:hAnsiTheme="minorHAnsi" w:cstheme="minorHAnsi"/>
          <w:sz w:val="22"/>
          <w:szCs w:val="22"/>
        </w:rPr>
        <w:t>.</w:t>
      </w:r>
    </w:p>
    <w:p w14:paraId="41BF529D" w14:textId="7866EA0D" w:rsidR="00C63F44" w:rsidRPr="00C63F44" w:rsidRDefault="00C63F44" w:rsidP="00C63F44">
      <w:pPr>
        <w:ind w:left="624"/>
        <w:rPr>
          <w:rFonts w:asciiTheme="minorHAnsi" w:hAnsiTheme="minorHAnsi" w:cstheme="minorHAnsi"/>
          <w:sz w:val="22"/>
          <w:szCs w:val="22"/>
        </w:rPr>
      </w:pPr>
      <w:r>
        <w:rPr>
          <w:rFonts w:asciiTheme="minorHAnsi" w:hAnsiTheme="minorHAnsi" w:cstheme="minorHAnsi"/>
          <w:sz w:val="22"/>
          <w:szCs w:val="22"/>
        </w:rPr>
        <w:t xml:space="preserve">The Recipient agrees that all its communications and correspondence under this Agreement may be made with DIA or, to the extent directed by DIA, the Monitor.  </w:t>
      </w:r>
    </w:p>
    <w:p w14:paraId="30D7D552" w14:textId="77777777" w:rsidR="006A098C" w:rsidRPr="00691B21" w:rsidRDefault="00B51549" w:rsidP="006A098C">
      <w:pPr>
        <w:pStyle w:val="Heading2"/>
        <w:rPr>
          <w:rFonts w:asciiTheme="minorHAnsi" w:hAnsiTheme="minorHAnsi" w:cstheme="minorHAnsi"/>
          <w:sz w:val="22"/>
          <w:szCs w:val="22"/>
        </w:rPr>
      </w:pPr>
      <w:r w:rsidRPr="00691B21">
        <w:rPr>
          <w:rFonts w:asciiTheme="minorHAnsi" w:hAnsiTheme="minorHAnsi" w:cstheme="minorHAnsi"/>
          <w:sz w:val="22"/>
          <w:szCs w:val="22"/>
        </w:rPr>
        <w:t>Funding, records and auditors</w:t>
      </w:r>
    </w:p>
    <w:p w14:paraId="631F66A8" w14:textId="77777777" w:rsidR="006A098C"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19" w:name="_Ref524017718"/>
      <w:r w:rsidRPr="00691B21">
        <w:rPr>
          <w:rFonts w:asciiTheme="minorHAnsi" w:hAnsiTheme="minorHAnsi" w:cstheme="minorHAnsi"/>
          <w:sz w:val="22"/>
          <w:szCs w:val="22"/>
        </w:rPr>
        <w:t xml:space="preserve">The Recipient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receive and manage all Funding in accordance with good financial management and accounting practices and to a high standard that demonstrates appropriate use of public funds.</w:t>
      </w:r>
      <w:bookmarkEnd w:id="19"/>
    </w:p>
    <w:p w14:paraId="58790381" w14:textId="11CAE3E1" w:rsidR="00CB3CE6"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20" w:name="_Ref536535484"/>
      <w:bookmarkStart w:id="21" w:name="_Ref46134508"/>
      <w:r w:rsidRPr="00691B21">
        <w:rPr>
          <w:rFonts w:asciiTheme="minorHAnsi" w:hAnsiTheme="minorHAnsi" w:cstheme="minorHAnsi"/>
          <w:sz w:val="22"/>
          <w:szCs w:val="22"/>
        </w:rPr>
        <w:t xml:space="preserve">The Recipient must keep full and accurate records (including accounting records)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retain them for at least 7 years after the last payment of Funding under this Agreement.  The Recipient must permit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any auditor nominated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inspect all records relating to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must allow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and/or the auditor access to the Recipient's premises, systems and personnel for the purposes of this inspection.</w:t>
      </w:r>
      <w:bookmarkEnd w:id="20"/>
      <w:r w:rsidR="008A2FAD">
        <w:rPr>
          <w:rFonts w:asciiTheme="minorHAnsi" w:hAnsiTheme="minorHAnsi" w:cstheme="minorHAnsi"/>
          <w:sz w:val="22"/>
          <w:szCs w:val="22"/>
        </w:rPr>
        <w:t xml:space="preserve"> DIA shall bear any third party costs arising from such inspection, unless the inspection reveals a breach of this Agreement, in which case the Recipient shall bear such costs.</w:t>
      </w:r>
      <w:bookmarkEnd w:id="21"/>
      <w:r w:rsidR="008A2FAD">
        <w:rPr>
          <w:rFonts w:asciiTheme="minorHAnsi" w:hAnsiTheme="minorHAnsi" w:cstheme="minorHAnsi"/>
          <w:sz w:val="22"/>
          <w:szCs w:val="22"/>
        </w:rPr>
        <w:t xml:space="preserve"> </w:t>
      </w:r>
    </w:p>
    <w:p w14:paraId="7AF1C1F9" w14:textId="5F3DA987" w:rsidR="003E0050" w:rsidRPr="00691B21" w:rsidRDefault="003E0050" w:rsidP="003E0050">
      <w:pPr>
        <w:pStyle w:val="Heading2"/>
        <w:rPr>
          <w:rFonts w:asciiTheme="minorHAnsi" w:hAnsiTheme="minorHAnsi" w:cstheme="minorHAnsi"/>
          <w:sz w:val="22"/>
          <w:szCs w:val="22"/>
        </w:rPr>
      </w:pPr>
      <w:r>
        <w:rPr>
          <w:rFonts w:asciiTheme="minorHAnsi" w:hAnsiTheme="minorHAnsi" w:cstheme="minorHAnsi"/>
          <w:sz w:val="22"/>
          <w:szCs w:val="22"/>
        </w:rPr>
        <w:t>Reform</w:t>
      </w:r>
    </w:p>
    <w:p w14:paraId="2392BE6F" w14:textId="0AE9314E" w:rsidR="003E0050" w:rsidRDefault="003E0050" w:rsidP="00FA3510">
      <w:pPr>
        <w:pStyle w:val="ListParagraph"/>
        <w:numPr>
          <w:ilvl w:val="1"/>
          <w:numId w:val="4"/>
        </w:numPr>
        <w:tabs>
          <w:tab w:val="clear" w:pos="1050"/>
          <w:tab w:val="num" w:pos="567"/>
        </w:tabs>
        <w:ind w:left="567"/>
        <w:rPr>
          <w:rFonts w:asciiTheme="minorHAnsi" w:hAnsiTheme="minorHAnsi" w:cstheme="minorHAnsi"/>
          <w:sz w:val="22"/>
          <w:szCs w:val="22"/>
        </w:rPr>
      </w:pPr>
      <w:bookmarkStart w:id="22" w:name="_Ref46223148"/>
      <w:r w:rsidRPr="00FA3510">
        <w:rPr>
          <w:rFonts w:asciiTheme="minorHAnsi" w:hAnsiTheme="minorHAnsi" w:cstheme="minorHAnsi"/>
          <w:sz w:val="22"/>
          <w:szCs w:val="22"/>
        </w:rPr>
        <w:t xml:space="preserve">The Recipient </w:t>
      </w:r>
      <w:r w:rsidR="00FA3510" w:rsidRPr="00FA3510">
        <w:rPr>
          <w:rFonts w:asciiTheme="minorHAnsi" w:hAnsiTheme="minorHAnsi" w:cstheme="minorHAnsi"/>
          <w:sz w:val="22"/>
          <w:szCs w:val="22"/>
        </w:rPr>
        <w:t>agree</w:t>
      </w:r>
      <w:r w:rsidR="00FA3510">
        <w:rPr>
          <w:rFonts w:asciiTheme="minorHAnsi" w:hAnsiTheme="minorHAnsi" w:cstheme="minorHAnsi"/>
          <w:sz w:val="22"/>
          <w:szCs w:val="22"/>
        </w:rPr>
        <w:t>s</w:t>
      </w:r>
      <w:r w:rsidR="00FA3510" w:rsidRPr="00FA3510">
        <w:rPr>
          <w:rFonts w:asciiTheme="minorHAnsi" w:hAnsiTheme="minorHAnsi" w:cstheme="minorHAnsi"/>
          <w:sz w:val="22"/>
          <w:szCs w:val="22"/>
        </w:rPr>
        <w:t xml:space="preserve"> to work constructively together </w:t>
      </w:r>
      <w:r w:rsidR="00FA3510">
        <w:rPr>
          <w:rFonts w:asciiTheme="minorHAnsi" w:hAnsiTheme="minorHAnsi" w:cstheme="minorHAnsi"/>
          <w:sz w:val="22"/>
          <w:szCs w:val="22"/>
        </w:rPr>
        <w:t xml:space="preserve">with </w:t>
      </w:r>
      <w:r w:rsidR="00FA3510" w:rsidRPr="003E0050">
        <w:rPr>
          <w:rFonts w:asciiTheme="minorHAnsi" w:hAnsiTheme="minorHAnsi" w:cstheme="minorHAnsi"/>
          <w:sz w:val="22"/>
          <w:szCs w:val="22"/>
        </w:rPr>
        <w:t xml:space="preserve">DIA and the New Zealand Government </w:t>
      </w:r>
      <w:r w:rsidR="00FA3510" w:rsidRPr="00FA3510">
        <w:rPr>
          <w:rFonts w:asciiTheme="minorHAnsi" w:hAnsiTheme="minorHAnsi" w:cstheme="minorHAnsi"/>
          <w:sz w:val="22"/>
          <w:szCs w:val="22"/>
        </w:rPr>
        <w:t xml:space="preserve">to support the objectives of the </w:t>
      </w:r>
      <w:r w:rsidR="00FA3510">
        <w:rPr>
          <w:rFonts w:asciiTheme="minorHAnsi" w:hAnsiTheme="minorHAnsi" w:cstheme="minorHAnsi"/>
          <w:sz w:val="22"/>
          <w:szCs w:val="22"/>
        </w:rPr>
        <w:t>T</w:t>
      </w:r>
      <w:r w:rsidR="00FA3510" w:rsidRPr="00FA3510">
        <w:rPr>
          <w:rFonts w:asciiTheme="minorHAnsi" w:hAnsiTheme="minorHAnsi" w:cstheme="minorHAnsi"/>
          <w:sz w:val="22"/>
          <w:szCs w:val="22"/>
        </w:rPr>
        <w:t xml:space="preserve">hree </w:t>
      </w:r>
      <w:r w:rsidR="00FA3510">
        <w:rPr>
          <w:rFonts w:asciiTheme="minorHAnsi" w:hAnsiTheme="minorHAnsi" w:cstheme="minorHAnsi"/>
          <w:sz w:val="22"/>
          <w:szCs w:val="22"/>
        </w:rPr>
        <w:t>W</w:t>
      </w:r>
      <w:r w:rsidR="00FA3510" w:rsidRPr="00FA3510">
        <w:rPr>
          <w:rFonts w:asciiTheme="minorHAnsi" w:hAnsiTheme="minorHAnsi" w:cstheme="minorHAnsi"/>
          <w:sz w:val="22"/>
          <w:szCs w:val="22"/>
        </w:rPr>
        <w:t xml:space="preserve">aters </w:t>
      </w:r>
      <w:r w:rsidR="00FA3510">
        <w:rPr>
          <w:rFonts w:asciiTheme="minorHAnsi" w:hAnsiTheme="minorHAnsi" w:cstheme="minorHAnsi"/>
          <w:sz w:val="22"/>
          <w:szCs w:val="22"/>
        </w:rPr>
        <w:t>R</w:t>
      </w:r>
      <w:r w:rsidR="00FA3510" w:rsidRPr="00FA3510">
        <w:rPr>
          <w:rFonts w:asciiTheme="minorHAnsi" w:hAnsiTheme="minorHAnsi" w:cstheme="minorHAnsi"/>
          <w:sz w:val="22"/>
          <w:szCs w:val="22"/>
        </w:rPr>
        <w:t xml:space="preserve">eform </w:t>
      </w:r>
      <w:r w:rsidR="00FA3510">
        <w:rPr>
          <w:rFonts w:asciiTheme="minorHAnsi" w:hAnsiTheme="minorHAnsi" w:cstheme="minorHAnsi"/>
          <w:sz w:val="22"/>
          <w:szCs w:val="22"/>
        </w:rPr>
        <w:t>P</w:t>
      </w:r>
      <w:r w:rsidR="00FA3510" w:rsidRPr="00FA3510">
        <w:rPr>
          <w:rFonts w:asciiTheme="minorHAnsi" w:hAnsiTheme="minorHAnsi" w:cstheme="minorHAnsi"/>
          <w:sz w:val="22"/>
          <w:szCs w:val="22"/>
        </w:rPr>
        <w:t>rogramme</w:t>
      </w:r>
      <w:r w:rsidR="00FA3510">
        <w:rPr>
          <w:rFonts w:asciiTheme="minorHAnsi" w:hAnsiTheme="minorHAnsi" w:cstheme="minorHAnsi"/>
          <w:sz w:val="22"/>
          <w:szCs w:val="22"/>
        </w:rPr>
        <w:t xml:space="preserve"> </w:t>
      </w:r>
      <w:r w:rsidR="0003464F">
        <w:rPr>
          <w:rFonts w:asciiTheme="minorHAnsi" w:hAnsiTheme="minorHAnsi" w:cstheme="minorHAnsi"/>
          <w:sz w:val="22"/>
          <w:szCs w:val="22"/>
        </w:rPr>
        <w:t xml:space="preserve">pursuant to the </w:t>
      </w:r>
      <w:r w:rsidR="00FA3510">
        <w:rPr>
          <w:rFonts w:asciiTheme="minorHAnsi" w:hAnsiTheme="minorHAnsi" w:cstheme="minorHAnsi"/>
          <w:sz w:val="22"/>
          <w:szCs w:val="22"/>
        </w:rPr>
        <w:t>Memorandum of Understanding</w:t>
      </w:r>
      <w:r w:rsidRPr="003E0050">
        <w:rPr>
          <w:rFonts w:asciiTheme="minorHAnsi" w:hAnsiTheme="minorHAnsi" w:cstheme="minorHAnsi"/>
          <w:sz w:val="22"/>
          <w:szCs w:val="22"/>
        </w:rPr>
        <w:t>.</w:t>
      </w:r>
      <w:r w:rsidR="0003464F">
        <w:rPr>
          <w:rFonts w:asciiTheme="minorHAnsi" w:hAnsiTheme="minorHAnsi" w:cstheme="minorHAnsi"/>
          <w:sz w:val="22"/>
          <w:szCs w:val="22"/>
        </w:rPr>
        <w:t xml:space="preserve">  The parties acknowledge that the undertaking set out in this clause </w:t>
      </w:r>
      <w:r w:rsidR="0003464F">
        <w:rPr>
          <w:rFonts w:asciiTheme="minorHAnsi" w:hAnsiTheme="minorHAnsi" w:cstheme="minorHAnsi"/>
          <w:sz w:val="22"/>
          <w:szCs w:val="22"/>
        </w:rPr>
        <w:fldChar w:fldCharType="begin"/>
      </w:r>
      <w:r w:rsidR="0003464F">
        <w:rPr>
          <w:rFonts w:asciiTheme="minorHAnsi" w:hAnsiTheme="minorHAnsi" w:cstheme="minorHAnsi"/>
          <w:sz w:val="22"/>
          <w:szCs w:val="22"/>
        </w:rPr>
        <w:instrText xml:space="preserve"> REF _Ref46223148 \r \h </w:instrText>
      </w:r>
      <w:r w:rsidR="0003464F">
        <w:rPr>
          <w:rFonts w:asciiTheme="minorHAnsi" w:hAnsiTheme="minorHAnsi" w:cstheme="minorHAnsi"/>
          <w:sz w:val="22"/>
          <w:szCs w:val="22"/>
        </w:rPr>
      </w:r>
      <w:r w:rsidR="0003464F">
        <w:rPr>
          <w:rFonts w:asciiTheme="minorHAnsi" w:hAnsiTheme="minorHAnsi" w:cstheme="minorHAnsi"/>
          <w:sz w:val="22"/>
          <w:szCs w:val="22"/>
        </w:rPr>
        <w:fldChar w:fldCharType="separate"/>
      </w:r>
      <w:r w:rsidR="0003464F">
        <w:rPr>
          <w:rFonts w:asciiTheme="minorHAnsi" w:hAnsiTheme="minorHAnsi" w:cstheme="minorHAnsi"/>
          <w:sz w:val="22"/>
          <w:szCs w:val="22"/>
        </w:rPr>
        <w:t>2.14</w:t>
      </w:r>
      <w:r w:rsidR="0003464F">
        <w:rPr>
          <w:rFonts w:asciiTheme="minorHAnsi" w:hAnsiTheme="minorHAnsi" w:cstheme="minorHAnsi"/>
          <w:sz w:val="22"/>
          <w:szCs w:val="22"/>
        </w:rPr>
        <w:fldChar w:fldCharType="end"/>
      </w:r>
      <w:r w:rsidR="0003464F">
        <w:rPr>
          <w:rFonts w:asciiTheme="minorHAnsi" w:hAnsiTheme="minorHAnsi" w:cstheme="minorHAnsi"/>
          <w:sz w:val="22"/>
          <w:szCs w:val="22"/>
        </w:rPr>
        <w:t xml:space="preserve"> is intended to be non-binding.</w:t>
      </w:r>
      <w:bookmarkEnd w:id="22"/>
    </w:p>
    <w:p w14:paraId="39981805"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23" w:name="_Ref524017733"/>
      <w:r w:rsidRPr="00691B21">
        <w:rPr>
          <w:rFonts w:asciiTheme="minorHAnsi" w:hAnsiTheme="minorHAnsi" w:cstheme="minorHAnsi"/>
          <w:sz w:val="22"/>
          <w:szCs w:val="22"/>
        </w:rPr>
        <w:t>intellectual property</w:t>
      </w:r>
      <w:bookmarkEnd w:id="23"/>
    </w:p>
    <w:p w14:paraId="1ADE49A4" w14:textId="455F0F11" w:rsidR="004C6A8C"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acknowledges that the Recipient and its licensors own all pre-existing intellectual property which they contribute to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xml:space="preserve">, and all new intellectual property which they create in the course of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w:t>
      </w:r>
    </w:p>
    <w:p w14:paraId="5CBBD98A" w14:textId="2D013390" w:rsidR="004C6A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24" w:name="_Ref361833088"/>
      <w:bookmarkStart w:id="25" w:name="_Ref511895724"/>
      <w:bookmarkStart w:id="26" w:name="_Ref516237252"/>
      <w:bookmarkStart w:id="27" w:name="_Ref526930700"/>
      <w:bookmarkEnd w:id="24"/>
      <w:bookmarkEnd w:id="25"/>
      <w:r w:rsidRPr="00691B21">
        <w:rPr>
          <w:rFonts w:asciiTheme="minorHAnsi" w:hAnsiTheme="minorHAnsi" w:cstheme="minorHAnsi"/>
          <w:sz w:val="22"/>
          <w:szCs w:val="22"/>
        </w:rPr>
        <w:t xml:space="preserve">The Recipient grants an irrevocable, perpetual, royalty-free, sub-licensable licence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B3CE6">
        <w:rPr>
          <w:rFonts w:asciiTheme="minorHAnsi" w:hAnsiTheme="minorHAnsi" w:cstheme="minorHAnsi"/>
          <w:sz w:val="22"/>
          <w:szCs w:val="22"/>
        </w:rPr>
        <w:t xml:space="preserve">and the Monitor </w:t>
      </w:r>
      <w:r w:rsidRPr="00691B21">
        <w:rPr>
          <w:rFonts w:asciiTheme="minorHAnsi" w:hAnsiTheme="minorHAnsi" w:cstheme="minorHAnsi"/>
          <w:sz w:val="22"/>
          <w:szCs w:val="22"/>
        </w:rPr>
        <w:t xml:space="preserve">to use </w:t>
      </w:r>
      <w:bookmarkEnd w:id="26"/>
      <w:r w:rsidRPr="00691B21">
        <w:rPr>
          <w:rFonts w:asciiTheme="minorHAnsi" w:hAnsiTheme="minorHAnsi" w:cstheme="minorHAnsi"/>
          <w:sz w:val="22"/>
          <w:szCs w:val="22"/>
        </w:rPr>
        <w:t xml:space="preserve">all reports, documents, information and other materials created or provided by the Recipient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CB3CE6">
        <w:rPr>
          <w:rFonts w:asciiTheme="minorHAnsi" w:hAnsiTheme="minorHAnsi" w:cstheme="minorHAnsi"/>
          <w:sz w:val="22"/>
          <w:szCs w:val="22"/>
        </w:rPr>
        <w:t xml:space="preserve">or the Monitor </w:t>
      </w:r>
      <w:r w:rsidRPr="00691B21">
        <w:rPr>
          <w:rFonts w:asciiTheme="minorHAnsi" w:hAnsiTheme="minorHAnsi" w:cstheme="minorHAnsi"/>
          <w:sz w:val="22"/>
          <w:szCs w:val="22"/>
        </w:rPr>
        <w:t xml:space="preserve">under or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and this Agreement.</w:t>
      </w:r>
      <w:bookmarkEnd w:id="27"/>
      <w:r w:rsidRPr="00691B21">
        <w:rPr>
          <w:rFonts w:asciiTheme="minorHAnsi" w:hAnsiTheme="minorHAnsi" w:cstheme="minorHAnsi"/>
          <w:sz w:val="22"/>
          <w:szCs w:val="22"/>
        </w:rPr>
        <w:t xml:space="preserve"> </w:t>
      </w:r>
    </w:p>
    <w:p w14:paraId="2D956F7B" w14:textId="4F412C6A" w:rsidR="004C6A8C"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warrants that it has obtained (or will obtain, prior to creation of each relevant work) all rights and permissions necessary to enable the grant and exercise of the licence in clause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_Ref526930700 \r \h </w:instrText>
      </w:r>
      <w:r w:rsidR="00691B21" w:rsidRPr="00691B21">
        <w:rPr>
          <w:rFonts w:asciiTheme="minorHAnsi" w:hAnsiTheme="minorHAnsi" w:cstheme="minorHAnsi"/>
          <w:sz w:val="22"/>
          <w:szCs w:val="22"/>
        </w:rPr>
        <w:instrText xml:space="preserve">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3.2</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without infringing the intellectual property rights of any third party.</w:t>
      </w:r>
    </w:p>
    <w:p w14:paraId="58E28E2F" w14:textId="77777777" w:rsidR="002C55F6" w:rsidRPr="00691B21" w:rsidRDefault="00B51549" w:rsidP="00806BEC">
      <w:pPr>
        <w:pStyle w:val="Heading1"/>
        <w:numPr>
          <w:ilvl w:val="0"/>
          <w:numId w:val="4"/>
        </w:numPr>
        <w:rPr>
          <w:rFonts w:asciiTheme="minorHAnsi" w:hAnsiTheme="minorHAnsi" w:cstheme="minorHAnsi"/>
          <w:sz w:val="22"/>
          <w:szCs w:val="22"/>
        </w:rPr>
      </w:pPr>
      <w:bookmarkStart w:id="28" w:name="_Ref525121546"/>
      <w:r w:rsidRPr="00691B21">
        <w:rPr>
          <w:rFonts w:asciiTheme="minorHAnsi" w:hAnsiTheme="minorHAnsi" w:cstheme="minorHAnsi"/>
          <w:sz w:val="22"/>
          <w:szCs w:val="22"/>
        </w:rPr>
        <w:t>TERM AND TERMINATION</w:t>
      </w:r>
      <w:bookmarkEnd w:id="28"/>
    </w:p>
    <w:p w14:paraId="06758C60" w14:textId="2223F574" w:rsidR="002C55F6"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29" w:name="_Ref525026102"/>
      <w:r w:rsidRPr="00691B21">
        <w:rPr>
          <w:rFonts w:asciiTheme="minorHAnsi" w:hAnsiTheme="minorHAnsi" w:cstheme="minorHAnsi"/>
          <w:sz w:val="22"/>
          <w:szCs w:val="22"/>
        </w:rPr>
        <w:t>This Agreement will be effective on and from the Commencement Date, which will be the latest to occur of:</w:t>
      </w:r>
      <w:bookmarkEnd w:id="29"/>
    </w:p>
    <w:p w14:paraId="6696F68B" w14:textId="57F53C94" w:rsidR="002C55F6"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the date this Agreement has been signed by both parties</w:t>
      </w:r>
      <w:r w:rsidR="00CD404F">
        <w:rPr>
          <w:rFonts w:asciiTheme="minorHAnsi" w:hAnsiTheme="minorHAnsi" w:cstheme="minorHAnsi"/>
          <w:sz w:val="22"/>
          <w:szCs w:val="22"/>
        </w:rPr>
        <w:t>;</w:t>
      </w:r>
      <w:r w:rsidRPr="00691B21">
        <w:rPr>
          <w:rFonts w:asciiTheme="minorHAnsi" w:hAnsiTheme="minorHAnsi" w:cstheme="minorHAnsi"/>
          <w:sz w:val="22"/>
          <w:szCs w:val="22"/>
        </w:rPr>
        <w:t xml:space="preserve"> and</w:t>
      </w:r>
    </w:p>
    <w:p w14:paraId="487D3120" w14:textId="09C999BD" w:rsidR="002C55F6"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date on which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provided written notice to the Recipient that the Conditions Precedent specified in the Key Details have either been satisfied (in the opinion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waived by </w:t>
      </w:r>
      <w:r w:rsidR="00B04873">
        <w:rPr>
          <w:rFonts w:asciiTheme="minorHAnsi" w:hAnsiTheme="minorHAnsi" w:cstheme="minorHAnsi"/>
          <w:sz w:val="22"/>
          <w:szCs w:val="22"/>
        </w:rPr>
        <w:t>DIA</w:t>
      </w:r>
      <w:r w:rsidR="008652EB">
        <w:rPr>
          <w:rFonts w:asciiTheme="minorHAnsi" w:hAnsiTheme="minorHAnsi" w:cstheme="minorHAnsi"/>
          <w:sz w:val="22"/>
          <w:szCs w:val="22"/>
        </w:rPr>
        <w:t xml:space="preserve"> (at its sole discretion)</w:t>
      </w:r>
      <w:r w:rsidRPr="00691B21">
        <w:rPr>
          <w:rFonts w:asciiTheme="minorHAnsi" w:hAnsiTheme="minorHAnsi" w:cstheme="minorHAnsi"/>
          <w:sz w:val="22"/>
          <w:szCs w:val="22"/>
        </w:rPr>
        <w:t>.</w:t>
      </w:r>
    </w:p>
    <w:p w14:paraId="05D2716B" w14:textId="575B1E0F" w:rsidR="00AE0BA4"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w:t>
      </w:r>
      <w:r w:rsidRPr="00691B21">
        <w:rPr>
          <w:rFonts w:asciiTheme="minorHAnsi" w:hAnsiTheme="minorHAnsi" w:cstheme="minorHAnsi"/>
          <w:color w:val="00B0F0"/>
          <w:sz w:val="22"/>
          <w:szCs w:val="22"/>
        </w:rPr>
        <w:t xml:space="preserve"> </w:t>
      </w:r>
      <w:r w:rsidRPr="00691B21">
        <w:rPr>
          <w:rFonts w:asciiTheme="minorHAnsi" w:hAnsiTheme="minorHAnsi" w:cstheme="minorHAnsi"/>
          <w:sz w:val="22"/>
          <w:szCs w:val="22"/>
        </w:rPr>
        <w:t>will remain in force until the End Date, unless terminated in accordance with this Agreement.</w:t>
      </w:r>
    </w:p>
    <w:p w14:paraId="7555D2B6" w14:textId="10493742" w:rsidR="00983421"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0" w:name="_Ref525034217"/>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can terminate this Agreement with immediate effect, by giving notice to the Recipient, at any time:</w:t>
      </w:r>
      <w:bookmarkEnd w:id="30"/>
    </w:p>
    <w:p w14:paraId="78817CD6" w14:textId="6DF35215" w:rsidR="00983421" w:rsidRPr="00691B21" w:rsidRDefault="006C37C9"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while </w:t>
      </w:r>
      <w:r w:rsidR="00B04873">
        <w:rPr>
          <w:rFonts w:asciiTheme="minorHAnsi" w:hAnsiTheme="minorHAnsi" w:cstheme="minorHAnsi"/>
          <w:sz w:val="22"/>
          <w:szCs w:val="22"/>
        </w:rPr>
        <w:t>DIA</w:t>
      </w:r>
      <w:r w:rsidR="00B51549" w:rsidRPr="00691B21">
        <w:rPr>
          <w:rFonts w:asciiTheme="minorHAnsi" w:hAnsiTheme="minorHAnsi" w:cstheme="minorHAnsi"/>
          <w:sz w:val="22"/>
          <w:szCs w:val="22"/>
        </w:rPr>
        <w:t xml:space="preserve"> reasonably considers that the Recipient has become or is likely to become insolvent; </w:t>
      </w:r>
    </w:p>
    <w:p w14:paraId="49D2F23E" w14:textId="3F976304" w:rsidR="00983421" w:rsidRDefault="006C37C9" w:rsidP="00A624D0">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while </w:t>
      </w:r>
      <w:r w:rsidR="00B51549" w:rsidRPr="00EC2A08">
        <w:rPr>
          <w:rFonts w:asciiTheme="minorHAnsi" w:hAnsiTheme="minorHAnsi" w:cstheme="minorHAnsi"/>
          <w:sz w:val="22"/>
          <w:szCs w:val="22"/>
        </w:rPr>
        <w:t>the Recipient is subject to the appointment of a liquidator, receiver, manager or similar person in respect of any of its assets</w:t>
      </w:r>
      <w:r w:rsidR="00782FE2" w:rsidRPr="00EC2A08">
        <w:rPr>
          <w:rFonts w:asciiTheme="minorHAnsi" w:hAnsiTheme="minorHAnsi" w:cstheme="minorHAnsi"/>
          <w:sz w:val="22"/>
          <w:szCs w:val="22"/>
        </w:rPr>
        <w:t xml:space="preserve"> or a Crown Manager or Commission is appointed in respect of the Recipient under Part 10 of the Local Government Act 2002</w:t>
      </w:r>
      <w:r w:rsidR="00B51549" w:rsidRPr="00EC2A08">
        <w:rPr>
          <w:rFonts w:asciiTheme="minorHAnsi" w:hAnsiTheme="minorHAnsi" w:cstheme="minorHAnsi"/>
          <w:sz w:val="22"/>
          <w:szCs w:val="22"/>
        </w:rPr>
        <w:t>;</w:t>
      </w:r>
      <w:bookmarkStart w:id="31" w:name="_Ref524617146"/>
      <w:r w:rsidR="00B51549" w:rsidRPr="00EC2A08">
        <w:rPr>
          <w:rFonts w:asciiTheme="minorHAnsi" w:hAnsiTheme="minorHAnsi" w:cstheme="minorHAnsi"/>
          <w:sz w:val="22"/>
          <w:szCs w:val="22"/>
        </w:rPr>
        <w:t xml:space="preserve"> </w:t>
      </w:r>
      <w:bookmarkEnd w:id="31"/>
    </w:p>
    <w:p w14:paraId="6F483945" w14:textId="5E310306" w:rsidR="006C37C9" w:rsidRPr="00EC2A08" w:rsidRDefault="006C37C9" w:rsidP="00A624D0">
      <w:pPr>
        <w:pStyle w:val="ListParagraph"/>
        <w:numPr>
          <w:ilvl w:val="2"/>
          <w:numId w:val="4"/>
        </w:numPr>
        <w:rPr>
          <w:rFonts w:asciiTheme="minorHAnsi" w:hAnsiTheme="minorHAnsi" w:cstheme="minorHAnsi"/>
          <w:sz w:val="22"/>
          <w:szCs w:val="22"/>
        </w:rPr>
      </w:pPr>
      <w:r>
        <w:rPr>
          <w:sz w:val="22"/>
          <w:szCs w:val="22"/>
        </w:rPr>
        <w:t>if the Expenditure Programme</w:t>
      </w:r>
      <w:r w:rsidR="005A2975">
        <w:rPr>
          <w:sz w:val="22"/>
          <w:szCs w:val="22"/>
        </w:rPr>
        <w:t>(s)</w:t>
      </w:r>
      <w:r>
        <w:rPr>
          <w:sz w:val="22"/>
          <w:szCs w:val="22"/>
        </w:rPr>
        <w:t xml:space="preserve"> </w:t>
      </w:r>
      <w:r w:rsidR="005A2975">
        <w:rPr>
          <w:sz w:val="22"/>
          <w:szCs w:val="22"/>
        </w:rPr>
        <w:t xml:space="preserve">have </w:t>
      </w:r>
      <w:r>
        <w:rPr>
          <w:sz w:val="22"/>
          <w:szCs w:val="22"/>
        </w:rPr>
        <w:t>not commenced by 31 March 2021; or</w:t>
      </w:r>
    </w:p>
    <w:p w14:paraId="3CA41DCC" w14:textId="28958027" w:rsidR="00983421" w:rsidRPr="00691B21" w:rsidRDefault="006C37C9" w:rsidP="00806BEC">
      <w:pPr>
        <w:pStyle w:val="ListParagraph"/>
        <w:numPr>
          <w:ilvl w:val="2"/>
          <w:numId w:val="4"/>
        </w:numPr>
        <w:rPr>
          <w:rFonts w:asciiTheme="minorHAnsi" w:hAnsiTheme="minorHAnsi" w:cstheme="minorHAnsi"/>
          <w:sz w:val="22"/>
          <w:szCs w:val="22"/>
        </w:rPr>
      </w:pPr>
      <w:bookmarkStart w:id="32" w:name="_Ref254243"/>
      <w:r>
        <w:rPr>
          <w:rFonts w:asciiTheme="minorHAnsi" w:hAnsiTheme="minorHAnsi" w:cstheme="minorHAnsi"/>
          <w:sz w:val="22"/>
          <w:szCs w:val="22"/>
        </w:rPr>
        <w:t xml:space="preserve">while </w:t>
      </w:r>
      <w:r w:rsidR="00B51549" w:rsidRPr="00691B21">
        <w:rPr>
          <w:rFonts w:asciiTheme="minorHAnsi" w:hAnsiTheme="minorHAnsi" w:cstheme="minorHAnsi"/>
          <w:sz w:val="22"/>
          <w:szCs w:val="22"/>
        </w:rPr>
        <w:t>any one or more of the follow events or circumstances remains unremedied:</w:t>
      </w:r>
      <w:bookmarkEnd w:id="32"/>
      <w:r w:rsidR="00B51549" w:rsidRPr="00691B21">
        <w:rPr>
          <w:rFonts w:asciiTheme="minorHAnsi" w:hAnsiTheme="minorHAnsi" w:cstheme="minorHAnsi"/>
          <w:sz w:val="22"/>
          <w:szCs w:val="22"/>
        </w:rPr>
        <w:t xml:space="preserve"> </w:t>
      </w:r>
    </w:p>
    <w:p w14:paraId="7F17FCD0" w14:textId="77777777"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the Recipient is materially in breach of any obligation, or a condition or warranty, under this Agreement;</w:t>
      </w:r>
    </w:p>
    <w:p w14:paraId="564AB25E" w14:textId="00F28D8E"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has provided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with information in connection with or under this Agreement that (whether intentionally or not) is materially incorrect or misleading, and/or omits material information;</w:t>
      </w:r>
    </w:p>
    <w:p w14:paraId="0AA9B544" w14:textId="45F6D6E7" w:rsidR="00983421" w:rsidRPr="00691B21" w:rsidRDefault="00B04873" w:rsidP="00806BEC">
      <w:pPr>
        <w:pStyle w:val="ListParagraph"/>
        <w:numPr>
          <w:ilvl w:val="3"/>
          <w:numId w:val="4"/>
        </w:numPr>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reasonably considers that this Agreement or </w:t>
      </w:r>
      <w:r w:rsidR="00A624D0">
        <w:rPr>
          <w:rFonts w:asciiTheme="minorHAnsi" w:hAnsiTheme="minorHAnsi" w:cstheme="minorHAnsi"/>
          <w:sz w:val="22"/>
          <w:szCs w:val="22"/>
        </w:rPr>
        <w:t>an Expenditure Programme</w:t>
      </w:r>
      <w:r w:rsidR="00B51549" w:rsidRPr="00691B21">
        <w:rPr>
          <w:rFonts w:asciiTheme="minorHAnsi" w:hAnsiTheme="minorHAnsi" w:cstheme="minorHAnsi"/>
          <w:sz w:val="22"/>
          <w:szCs w:val="22"/>
        </w:rPr>
        <w:t xml:space="preserve"> has caused, or may cause,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and/or the New Zealand Government to breach any legal obligations (including its international trade obligations);</w:t>
      </w:r>
    </w:p>
    <w:p w14:paraId="2B9BA182" w14:textId="59154538"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abandons </w:t>
      </w:r>
      <w:r w:rsidR="00A624D0">
        <w:rPr>
          <w:rFonts w:asciiTheme="minorHAnsi" w:hAnsiTheme="minorHAnsi" w:cstheme="minorHAnsi"/>
          <w:sz w:val="22"/>
          <w:szCs w:val="22"/>
        </w:rPr>
        <w:t>an Expenditure Programme</w:t>
      </w:r>
      <w:r w:rsidRPr="00691B21">
        <w:rPr>
          <w:rFonts w:asciiTheme="minorHAnsi" w:hAnsiTheme="minorHAnsi" w:cstheme="minorHAnsi"/>
          <w:sz w:val="22"/>
          <w:szCs w:val="22"/>
        </w:rPr>
        <w:t>;</w:t>
      </w:r>
    </w:p>
    <w:p w14:paraId="0C8FCDB9" w14:textId="779908A8"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is involved in any intentional or reckless conduct which, in the opinion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damaged or could damage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Goverment</w:t>
      </w:r>
      <w:r w:rsidRPr="00691B21">
        <w:rPr>
          <w:rFonts w:asciiTheme="minorHAnsi" w:hAnsiTheme="minorHAnsi" w:cstheme="minorHAnsi"/>
          <w:sz w:val="22"/>
          <w:szCs w:val="22"/>
        </w:rPr>
        <w:t>, or is involved in any material misrepresentation or any fraud;</w:t>
      </w:r>
    </w:p>
    <w:p w14:paraId="03D3EF5A" w14:textId="44EE0E1E" w:rsidR="00983421" w:rsidRPr="00691B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(or any of its personnel or contractors) is subject to a Conflict of Interest which cannot be managed to </w:t>
      </w:r>
      <w:r w:rsidR="00B04873">
        <w:rPr>
          <w:rFonts w:asciiTheme="minorHAnsi" w:hAnsiTheme="minorHAnsi" w:cstheme="minorHAnsi"/>
          <w:sz w:val="22"/>
          <w:szCs w:val="22"/>
        </w:rPr>
        <w:t>DIA</w:t>
      </w:r>
      <w:r w:rsidRPr="00691B21">
        <w:rPr>
          <w:rFonts w:asciiTheme="minorHAnsi" w:hAnsiTheme="minorHAnsi" w:cstheme="minorHAnsi"/>
          <w:sz w:val="22"/>
          <w:szCs w:val="22"/>
        </w:rPr>
        <w:t>'s satisfaction; or</w:t>
      </w:r>
    </w:p>
    <w:p w14:paraId="74920B8F" w14:textId="200D6750" w:rsidR="00983421" w:rsidRDefault="00B51549" w:rsidP="00806BEC">
      <w:pPr>
        <w:pStyle w:val="ListParagraph"/>
        <w:numPr>
          <w:ilvl w:val="3"/>
          <w:numId w:val="4"/>
        </w:numPr>
        <w:rPr>
          <w:rFonts w:asciiTheme="minorHAnsi" w:hAnsiTheme="minorHAnsi" w:cstheme="minorHAnsi"/>
          <w:sz w:val="22"/>
          <w:szCs w:val="22"/>
        </w:rPr>
      </w:pPr>
      <w:r w:rsidRPr="00691B21">
        <w:rPr>
          <w:rFonts w:asciiTheme="minorHAnsi" w:hAnsiTheme="minorHAnsi" w:cstheme="minorHAnsi"/>
          <w:sz w:val="22"/>
          <w:szCs w:val="22"/>
        </w:rPr>
        <w:t xml:space="preserve">any change in law, regulations or other circumstances materially affects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ability to perform its obligations under this Agreement. </w:t>
      </w:r>
    </w:p>
    <w:p w14:paraId="21D2722D" w14:textId="60ACA7F5" w:rsidR="00983421"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3" w:name="_Ref524617456"/>
      <w:r w:rsidRPr="00691B21">
        <w:rPr>
          <w:rFonts w:asciiTheme="minorHAnsi" w:hAnsiTheme="minorHAnsi" w:cstheme="minorHAnsi"/>
          <w:sz w:val="22"/>
          <w:szCs w:val="22"/>
        </w:rPr>
        <w:t xml:space="preserve">However, where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considers that a Termination Event set out in clause </w:t>
      </w:r>
      <w:r w:rsidR="00512B5B">
        <w:rPr>
          <w:rFonts w:asciiTheme="minorHAnsi" w:hAnsiTheme="minorHAnsi" w:cstheme="minorHAnsi"/>
          <w:sz w:val="22"/>
          <w:szCs w:val="22"/>
        </w:rPr>
        <w:fldChar w:fldCharType="begin"/>
      </w:r>
      <w:r w:rsidR="00512B5B">
        <w:rPr>
          <w:rFonts w:asciiTheme="minorHAnsi" w:hAnsiTheme="minorHAnsi" w:cstheme="minorHAnsi"/>
          <w:sz w:val="22"/>
          <w:szCs w:val="22"/>
        </w:rPr>
        <w:instrText xml:space="preserve"> REF _Ref254243 \r \h </w:instrText>
      </w:r>
      <w:r w:rsidR="00512B5B">
        <w:rPr>
          <w:rFonts w:asciiTheme="minorHAnsi" w:hAnsiTheme="minorHAnsi" w:cstheme="minorHAnsi"/>
          <w:sz w:val="22"/>
          <w:szCs w:val="22"/>
        </w:rPr>
      </w:r>
      <w:r w:rsidR="00512B5B">
        <w:rPr>
          <w:rFonts w:asciiTheme="minorHAnsi" w:hAnsiTheme="minorHAnsi" w:cstheme="minorHAnsi"/>
          <w:sz w:val="22"/>
          <w:szCs w:val="22"/>
        </w:rPr>
        <w:fldChar w:fldCharType="separate"/>
      </w:r>
      <w:r w:rsidR="0074087B">
        <w:rPr>
          <w:rFonts w:asciiTheme="minorHAnsi" w:hAnsiTheme="minorHAnsi" w:cstheme="minorHAnsi"/>
          <w:sz w:val="22"/>
          <w:szCs w:val="22"/>
        </w:rPr>
        <w:t>4.3(d)</w:t>
      </w:r>
      <w:r w:rsidR="00512B5B">
        <w:rPr>
          <w:rFonts w:asciiTheme="minorHAnsi" w:hAnsiTheme="minorHAnsi" w:cstheme="minorHAnsi"/>
          <w:sz w:val="22"/>
          <w:szCs w:val="22"/>
        </w:rPr>
        <w:fldChar w:fldCharType="end"/>
      </w:r>
      <w:r w:rsidR="00512B5B">
        <w:rPr>
          <w:rFonts w:asciiTheme="minorHAnsi" w:hAnsiTheme="minorHAnsi" w:cstheme="minorHAnsi"/>
          <w:sz w:val="22"/>
          <w:szCs w:val="22"/>
        </w:rPr>
        <w:t xml:space="preserve"> </w:t>
      </w:r>
      <w:r w:rsidRPr="00691B21">
        <w:rPr>
          <w:rFonts w:asciiTheme="minorHAnsi" w:hAnsiTheme="minorHAnsi" w:cstheme="minorHAnsi"/>
          <w:sz w:val="22"/>
          <w:szCs w:val="22"/>
        </w:rPr>
        <w:t xml:space="preserve">can be remedied,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give notice to the Recipient requesting a remedy,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not exercise its right of termination unless the relevant event remains unremedied for at least 14 days (or any longer period agreed with the Recipient) after that notice has been provided by </w:t>
      </w:r>
      <w:r w:rsidR="00B04873">
        <w:rPr>
          <w:rFonts w:asciiTheme="minorHAnsi" w:hAnsiTheme="minorHAnsi" w:cstheme="minorHAnsi"/>
          <w:sz w:val="22"/>
          <w:szCs w:val="22"/>
        </w:rPr>
        <w:t>DIA</w:t>
      </w:r>
      <w:r w:rsidRPr="00691B21">
        <w:rPr>
          <w:rFonts w:asciiTheme="minorHAnsi" w:hAnsiTheme="minorHAnsi" w:cstheme="minorHAnsi"/>
          <w:sz w:val="22"/>
          <w:szCs w:val="22"/>
        </w:rPr>
        <w:t>.</w:t>
      </w:r>
      <w:bookmarkEnd w:id="33"/>
    </w:p>
    <w:p w14:paraId="2172DA54" w14:textId="0344E788" w:rsidR="007B534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4" w:name="_Ref254276"/>
      <w:r w:rsidRPr="00691B21">
        <w:rPr>
          <w:rFonts w:asciiTheme="minorHAnsi" w:hAnsiTheme="minorHAnsi" w:cstheme="minorHAnsi"/>
          <w:sz w:val="22"/>
          <w:szCs w:val="22"/>
        </w:rPr>
        <w:t xml:space="preserve">On expiry or termination of this Agreement, where </w:t>
      </w:r>
      <w:r w:rsidR="00E41D0C">
        <w:rPr>
          <w:rFonts w:asciiTheme="minorHAnsi" w:hAnsiTheme="minorHAnsi" w:cstheme="minorHAnsi"/>
          <w:sz w:val="22"/>
          <w:szCs w:val="22"/>
        </w:rPr>
        <w:t xml:space="preserve">the aggregate of (a) </w:t>
      </w:r>
      <w:r w:rsidRPr="00691B21">
        <w:rPr>
          <w:rFonts w:asciiTheme="minorHAnsi" w:hAnsiTheme="minorHAnsi" w:cstheme="minorHAnsi"/>
          <w:sz w:val="22"/>
          <w:szCs w:val="22"/>
        </w:rPr>
        <w:t xml:space="preserve">the total Funding paid under this Agreement and </w:t>
      </w:r>
      <w:r w:rsidR="00E41D0C">
        <w:rPr>
          <w:rFonts w:asciiTheme="minorHAnsi" w:hAnsiTheme="minorHAnsi" w:cstheme="minorHAnsi"/>
          <w:sz w:val="22"/>
          <w:szCs w:val="22"/>
        </w:rPr>
        <w:t xml:space="preserve">(b) </w:t>
      </w:r>
      <w:r w:rsidRPr="00691B21">
        <w:rPr>
          <w:rFonts w:asciiTheme="minorHAnsi" w:hAnsiTheme="minorHAnsi" w:cstheme="minorHAnsi"/>
          <w:sz w:val="22"/>
          <w:szCs w:val="22"/>
        </w:rPr>
        <w:t>any other money received</w:t>
      </w:r>
      <w:r w:rsidR="0030295B">
        <w:rPr>
          <w:rFonts w:asciiTheme="minorHAnsi" w:hAnsiTheme="minorHAnsi" w:cstheme="minorHAnsi"/>
          <w:sz w:val="22"/>
          <w:szCs w:val="22"/>
        </w:rPr>
        <w:t xml:space="preserve"> or allocated</w:t>
      </w:r>
      <w:r w:rsidRPr="00691B21">
        <w:rPr>
          <w:rFonts w:asciiTheme="minorHAnsi" w:hAnsiTheme="minorHAnsi" w:cstheme="minorHAnsi"/>
          <w:sz w:val="22"/>
          <w:szCs w:val="22"/>
        </w:rPr>
        <w:t xml:space="preserve"> by the Recipient</w:t>
      </w:r>
      <w:r w:rsidR="00E41D0C">
        <w:rPr>
          <w:rFonts w:asciiTheme="minorHAnsi" w:hAnsiTheme="minorHAnsi" w:cstheme="minorHAnsi"/>
          <w:sz w:val="22"/>
          <w:szCs w:val="22"/>
        </w:rPr>
        <w:t>,</w:t>
      </w:r>
      <w:r w:rsidRPr="00691B21">
        <w:rPr>
          <w:rFonts w:asciiTheme="minorHAnsi" w:hAnsiTheme="minorHAnsi" w:cstheme="minorHAnsi"/>
          <w:sz w:val="22"/>
          <w:szCs w:val="22"/>
        </w:rPr>
        <w:t xml:space="preserve"> </w:t>
      </w:r>
      <w:r w:rsidR="00E41D0C">
        <w:rPr>
          <w:rFonts w:asciiTheme="minorHAnsi" w:hAnsiTheme="minorHAnsi" w:cstheme="minorHAnsi"/>
          <w:sz w:val="22"/>
          <w:szCs w:val="22"/>
        </w:rPr>
        <w:t xml:space="preserve">in each case </w:t>
      </w:r>
      <w:r w:rsidRPr="00691B21">
        <w:rPr>
          <w:rFonts w:asciiTheme="minorHAnsi" w:hAnsiTheme="minorHAnsi" w:cstheme="minorHAnsi"/>
          <w:sz w:val="22"/>
          <w:szCs w:val="22"/>
        </w:rPr>
        <w:t xml:space="preserve">to carry out </w:t>
      </w:r>
      <w:r w:rsidR="00A624D0">
        <w:rPr>
          <w:rFonts w:asciiTheme="minorHAnsi" w:hAnsiTheme="minorHAnsi" w:cstheme="minorHAnsi"/>
          <w:sz w:val="22"/>
          <w:szCs w:val="22"/>
        </w:rPr>
        <w:t>an Expenditure Programme</w:t>
      </w:r>
      <w:r w:rsidR="00E41D0C">
        <w:rPr>
          <w:rFonts w:asciiTheme="minorHAnsi" w:hAnsiTheme="minorHAnsi" w:cstheme="minorHAnsi"/>
          <w:sz w:val="22"/>
          <w:szCs w:val="22"/>
        </w:rPr>
        <w:t>,</w:t>
      </w:r>
      <w:r w:rsidRPr="00691B21">
        <w:rPr>
          <w:rFonts w:asciiTheme="minorHAnsi" w:hAnsiTheme="minorHAnsi" w:cstheme="minorHAnsi"/>
          <w:sz w:val="22"/>
          <w:szCs w:val="22"/>
        </w:rPr>
        <w:t xml:space="preserve"> exceeds the </w:t>
      </w:r>
      <w:r w:rsidR="00E41D0C">
        <w:rPr>
          <w:rFonts w:asciiTheme="minorHAnsi" w:hAnsiTheme="minorHAnsi" w:cstheme="minorHAnsi"/>
          <w:sz w:val="22"/>
          <w:szCs w:val="22"/>
        </w:rPr>
        <w:t xml:space="preserve">amount </w:t>
      </w:r>
      <w:r w:rsidRPr="00691B21">
        <w:rPr>
          <w:rFonts w:asciiTheme="minorHAnsi" w:hAnsiTheme="minorHAnsi" w:cstheme="minorHAnsi"/>
          <w:sz w:val="22"/>
          <w:szCs w:val="22"/>
        </w:rPr>
        <w:t xml:space="preserve">required to perform the </w:t>
      </w:r>
      <w:r w:rsidR="00A624D0">
        <w:rPr>
          <w:rFonts w:asciiTheme="minorHAnsi" w:hAnsiTheme="minorHAnsi" w:cstheme="minorHAnsi"/>
          <w:sz w:val="22"/>
          <w:szCs w:val="22"/>
        </w:rPr>
        <w:t>Expenditure Programme</w:t>
      </w:r>
      <w:r w:rsidRPr="00691B21">
        <w:rPr>
          <w:rFonts w:asciiTheme="minorHAnsi" w:hAnsiTheme="minorHAnsi" w:cstheme="minorHAnsi"/>
          <w:sz w:val="22"/>
          <w:szCs w:val="22"/>
        </w:rPr>
        <w:t xml:space="preserve">, the Recipient must upon request refund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the excess amount.  </w:t>
      </w:r>
      <w:bookmarkEnd w:id="34"/>
    </w:p>
    <w:p w14:paraId="4E2E81E9" w14:textId="4446F537" w:rsidR="009834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At any time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may recover the amount of any Funding that has been spent or used other than in accordance with this Agreement, </w:t>
      </w:r>
      <w:r w:rsidR="0030295B">
        <w:rPr>
          <w:rFonts w:asciiTheme="minorHAnsi" w:hAnsiTheme="minorHAnsi" w:cstheme="minorHAnsi"/>
          <w:sz w:val="22"/>
          <w:szCs w:val="22"/>
        </w:rPr>
        <w:t>or not applied to Eligible Costs b</w:t>
      </w:r>
      <w:r w:rsidR="00C63F44">
        <w:rPr>
          <w:rFonts w:asciiTheme="minorHAnsi" w:hAnsiTheme="minorHAnsi" w:cstheme="minorHAnsi"/>
          <w:sz w:val="22"/>
          <w:szCs w:val="22"/>
        </w:rPr>
        <w:t>y</w:t>
      </w:r>
      <w:r w:rsidR="0030295B">
        <w:rPr>
          <w:rFonts w:asciiTheme="minorHAnsi" w:hAnsiTheme="minorHAnsi" w:cstheme="minorHAnsi"/>
          <w:sz w:val="22"/>
          <w:szCs w:val="22"/>
        </w:rPr>
        <w:t xml:space="preserve"> the </w:t>
      </w:r>
      <w:r w:rsidR="0030295B" w:rsidRPr="001A5A8A">
        <w:rPr>
          <w:rFonts w:asciiTheme="minorHAnsi" w:hAnsiTheme="minorHAnsi" w:cstheme="minorHAnsi"/>
          <w:sz w:val="22"/>
          <w:szCs w:val="22"/>
        </w:rPr>
        <w:t>End Date</w:t>
      </w:r>
      <w:r w:rsidR="00C63F44" w:rsidRPr="001A5A8A">
        <w:rPr>
          <w:rFonts w:asciiTheme="minorHAnsi" w:hAnsiTheme="minorHAnsi" w:cstheme="minorHAnsi"/>
          <w:sz w:val="22"/>
          <w:szCs w:val="22"/>
        </w:rPr>
        <w:t>,</w:t>
      </w:r>
      <w:r w:rsidR="00C63F44">
        <w:rPr>
          <w:rFonts w:asciiTheme="minorHAnsi" w:hAnsiTheme="minorHAnsi" w:cstheme="minorHAnsi"/>
          <w:sz w:val="22"/>
          <w:szCs w:val="22"/>
        </w:rPr>
        <w:t xml:space="preserve"> </w:t>
      </w:r>
      <w:r w:rsidRPr="00691B21">
        <w:rPr>
          <w:rFonts w:asciiTheme="minorHAnsi" w:hAnsiTheme="minorHAnsi" w:cstheme="minorHAnsi"/>
          <w:sz w:val="22"/>
          <w:szCs w:val="22"/>
        </w:rPr>
        <w:t>together with interest on all such amounts calculated at 10% per annum from the date of the misspending to the date the money is repaid.</w:t>
      </w:r>
      <w:r w:rsidR="00CD404F">
        <w:rPr>
          <w:rFonts w:asciiTheme="minorHAnsi" w:hAnsiTheme="minorHAnsi" w:cstheme="minorHAnsi"/>
          <w:sz w:val="22"/>
          <w:szCs w:val="22"/>
        </w:rPr>
        <w:t xml:space="preserve">  </w:t>
      </w:r>
    </w:p>
    <w:p w14:paraId="693AA6BA" w14:textId="10F63331" w:rsidR="00933EE2" w:rsidRPr="00933EE2"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Clauses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_Ref524017698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1.5</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_Ref524646556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2.1</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_Ref524017718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2.12</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r w:rsidRPr="00DD3B79">
        <w:rPr>
          <w:rFonts w:asciiTheme="minorHAnsi" w:hAnsiTheme="minorHAnsi" w:cstheme="minorHAnsi"/>
          <w:sz w:val="22"/>
          <w:szCs w:val="22"/>
        </w:rPr>
        <w:t xml:space="preserve"> </w:t>
      </w:r>
      <w:r w:rsidR="006C37C9">
        <w:rPr>
          <w:rFonts w:asciiTheme="minorHAnsi" w:hAnsiTheme="minorHAnsi" w:cstheme="minorHAnsi"/>
          <w:sz w:val="22"/>
          <w:szCs w:val="22"/>
        </w:rPr>
        <w:fldChar w:fldCharType="begin"/>
      </w:r>
      <w:r w:rsidR="006C37C9">
        <w:rPr>
          <w:rFonts w:asciiTheme="minorHAnsi" w:hAnsiTheme="minorHAnsi" w:cstheme="minorHAnsi"/>
          <w:sz w:val="22"/>
          <w:szCs w:val="22"/>
        </w:rPr>
        <w:instrText xml:space="preserve"> REF _Ref46134508 \r \h </w:instrText>
      </w:r>
      <w:r w:rsidR="006C37C9">
        <w:rPr>
          <w:rFonts w:asciiTheme="minorHAnsi" w:hAnsiTheme="minorHAnsi" w:cstheme="minorHAnsi"/>
          <w:sz w:val="22"/>
          <w:szCs w:val="22"/>
        </w:rPr>
      </w:r>
      <w:r w:rsidR="006C37C9">
        <w:rPr>
          <w:rFonts w:asciiTheme="minorHAnsi" w:hAnsiTheme="minorHAnsi" w:cstheme="minorHAnsi"/>
          <w:sz w:val="22"/>
          <w:szCs w:val="22"/>
        </w:rPr>
        <w:fldChar w:fldCharType="separate"/>
      </w:r>
      <w:r w:rsidR="0074087B">
        <w:rPr>
          <w:rFonts w:asciiTheme="minorHAnsi" w:hAnsiTheme="minorHAnsi" w:cstheme="minorHAnsi"/>
          <w:sz w:val="22"/>
          <w:szCs w:val="22"/>
        </w:rPr>
        <w:t>2.13</w:t>
      </w:r>
      <w:r w:rsidR="006C37C9">
        <w:rPr>
          <w:rFonts w:asciiTheme="minorHAnsi" w:hAnsiTheme="minorHAnsi" w:cstheme="minorHAnsi"/>
          <w:sz w:val="22"/>
          <w:szCs w:val="22"/>
        </w:rPr>
        <w:fldChar w:fldCharType="end"/>
      </w:r>
      <w:r w:rsidR="006C37C9">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_Ref524017733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3</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_Ref525121546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4</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_Ref524017745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5</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_Ref524017753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6</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_Ref524017757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7</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_Ref536527223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4087B">
        <w:rPr>
          <w:rFonts w:asciiTheme="minorHAnsi" w:hAnsiTheme="minorHAnsi" w:cstheme="minorHAnsi"/>
          <w:sz w:val="22"/>
          <w:szCs w:val="22"/>
        </w:rPr>
        <w:t>8</w:t>
      </w:r>
      <w:r>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_Ref524017444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9</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_Ref524017768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10</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and </w:t>
      </w:r>
      <w:r w:rsidRPr="00691B21">
        <w:rPr>
          <w:rFonts w:asciiTheme="minorHAnsi" w:hAnsiTheme="minorHAnsi" w:cstheme="minorHAnsi"/>
          <w:sz w:val="22"/>
          <w:szCs w:val="22"/>
        </w:rPr>
        <w:fldChar w:fldCharType="begin"/>
      </w:r>
      <w:r w:rsidRPr="00691B21">
        <w:rPr>
          <w:rFonts w:asciiTheme="minorHAnsi" w:hAnsiTheme="minorHAnsi" w:cstheme="minorHAnsi"/>
          <w:sz w:val="22"/>
          <w:szCs w:val="22"/>
        </w:rPr>
        <w:instrText xml:space="preserve"> REF _Ref524017772 \r \h  \* MERGEFORMAT </w:instrText>
      </w:r>
      <w:r w:rsidRPr="00691B21">
        <w:rPr>
          <w:rFonts w:asciiTheme="minorHAnsi" w:hAnsiTheme="minorHAnsi" w:cstheme="minorHAnsi"/>
          <w:sz w:val="22"/>
          <w:szCs w:val="22"/>
        </w:rPr>
      </w:r>
      <w:r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11</w:t>
      </w:r>
      <w:r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survive expiry or termination of this Agreement, along with any other parts of this Agreement necessary to give effect to those provisions.  Expiry or termination of this Agreement does not affect any accrued rights, including any rights in respect of a breach of this Agreement or Termination Event that occurred before expiry or termination.</w:t>
      </w:r>
    </w:p>
    <w:p w14:paraId="0A1B1AAB"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5" w:name="_Ref524017745"/>
      <w:r w:rsidRPr="00691B21">
        <w:rPr>
          <w:rFonts w:asciiTheme="minorHAnsi" w:hAnsiTheme="minorHAnsi" w:cstheme="minorHAnsi"/>
          <w:sz w:val="22"/>
          <w:szCs w:val="22"/>
        </w:rPr>
        <w:t>WARRANTIES</w:t>
      </w:r>
      <w:r w:rsidR="005E4FEF" w:rsidRPr="00691B21">
        <w:rPr>
          <w:rFonts w:asciiTheme="minorHAnsi" w:hAnsiTheme="minorHAnsi" w:cstheme="minorHAnsi"/>
          <w:sz w:val="22"/>
          <w:szCs w:val="22"/>
        </w:rPr>
        <w:t xml:space="preserve"> and undertakings </w:t>
      </w:r>
      <w:bookmarkEnd w:id="35"/>
    </w:p>
    <w:p w14:paraId="4CDAD794" w14:textId="2ABFDA59"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warrants that, in the course of its activities in connection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it will not infringe any intellectual property or other rights of </w:t>
      </w:r>
      <w:r w:rsidR="00682AD5">
        <w:rPr>
          <w:rFonts w:asciiTheme="minorHAnsi" w:hAnsiTheme="minorHAnsi" w:cstheme="minorHAnsi"/>
          <w:sz w:val="22"/>
          <w:szCs w:val="22"/>
        </w:rPr>
        <w:t xml:space="preserve">any contractor </w:t>
      </w:r>
      <w:r w:rsidRPr="00691B21">
        <w:rPr>
          <w:rFonts w:asciiTheme="minorHAnsi" w:hAnsiTheme="minorHAnsi" w:cstheme="minorHAnsi"/>
          <w:sz w:val="22"/>
          <w:szCs w:val="22"/>
        </w:rPr>
        <w:t xml:space="preserve">or any </w:t>
      </w:r>
      <w:r w:rsidR="00682AD5">
        <w:rPr>
          <w:rFonts w:asciiTheme="minorHAnsi" w:hAnsiTheme="minorHAnsi" w:cstheme="minorHAnsi"/>
          <w:sz w:val="22"/>
          <w:szCs w:val="22"/>
        </w:rPr>
        <w:t xml:space="preserve">other </w:t>
      </w:r>
      <w:r w:rsidRPr="00691B21">
        <w:rPr>
          <w:rFonts w:asciiTheme="minorHAnsi" w:hAnsiTheme="minorHAnsi" w:cstheme="minorHAnsi"/>
          <w:sz w:val="22"/>
          <w:szCs w:val="22"/>
        </w:rPr>
        <w:t>third party.</w:t>
      </w:r>
      <w:r w:rsidR="00D24EF3" w:rsidRPr="00691B21">
        <w:rPr>
          <w:rFonts w:asciiTheme="minorHAnsi" w:hAnsiTheme="minorHAnsi" w:cstheme="minorHAnsi"/>
          <w:sz w:val="22"/>
          <w:szCs w:val="22"/>
        </w:rPr>
        <w:t xml:space="preserve"> </w:t>
      </w:r>
    </w:p>
    <w:p w14:paraId="028D3138" w14:textId="77777777" w:rsidR="00425651"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Recipient warrants that, as at the date of this Agreement:</w:t>
      </w:r>
    </w:p>
    <w:p w14:paraId="7DA5ECC2" w14:textId="2D2584CE"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It has full power and authority to enter into and perform its obligations under this Agreement which, when executed, will constitute binding obligations on it in accordance with this Agreement's terms</w:t>
      </w:r>
      <w:r w:rsidR="00E7426A">
        <w:rPr>
          <w:rFonts w:asciiTheme="minorHAnsi" w:hAnsiTheme="minorHAnsi" w:cstheme="minorHAnsi"/>
          <w:sz w:val="22"/>
          <w:szCs w:val="22"/>
        </w:rPr>
        <w:t xml:space="preserve">, and it has </w:t>
      </w:r>
      <w:r w:rsidR="00E7426A" w:rsidRPr="00E7426A">
        <w:rPr>
          <w:rFonts w:asciiTheme="minorHAnsi" w:hAnsiTheme="minorHAnsi" w:cstheme="minorHAnsi"/>
          <w:sz w:val="22"/>
          <w:szCs w:val="22"/>
        </w:rPr>
        <w:t>complied with the L</w:t>
      </w:r>
      <w:r w:rsidR="00E7426A">
        <w:rPr>
          <w:rFonts w:asciiTheme="minorHAnsi" w:hAnsiTheme="minorHAnsi" w:cstheme="minorHAnsi"/>
          <w:sz w:val="22"/>
          <w:szCs w:val="22"/>
        </w:rPr>
        <w:t xml:space="preserve">ocal </w:t>
      </w:r>
      <w:r w:rsidR="00E7426A" w:rsidRPr="00E7426A">
        <w:rPr>
          <w:rFonts w:asciiTheme="minorHAnsi" w:hAnsiTheme="minorHAnsi" w:cstheme="minorHAnsi"/>
          <w:sz w:val="22"/>
          <w:szCs w:val="22"/>
        </w:rPr>
        <w:t>G</w:t>
      </w:r>
      <w:r w:rsidR="00E7426A">
        <w:rPr>
          <w:rFonts w:asciiTheme="minorHAnsi" w:hAnsiTheme="minorHAnsi" w:cstheme="minorHAnsi"/>
          <w:sz w:val="22"/>
          <w:szCs w:val="22"/>
        </w:rPr>
        <w:t xml:space="preserve">overnment </w:t>
      </w:r>
      <w:r w:rsidR="00E7426A" w:rsidRPr="00E7426A">
        <w:rPr>
          <w:rFonts w:asciiTheme="minorHAnsi" w:hAnsiTheme="minorHAnsi" w:cstheme="minorHAnsi"/>
          <w:sz w:val="22"/>
          <w:szCs w:val="22"/>
        </w:rPr>
        <w:t>A</w:t>
      </w:r>
      <w:r w:rsidR="00E7426A">
        <w:rPr>
          <w:rFonts w:asciiTheme="minorHAnsi" w:hAnsiTheme="minorHAnsi" w:cstheme="minorHAnsi"/>
          <w:sz w:val="22"/>
          <w:szCs w:val="22"/>
        </w:rPr>
        <w:t>ct 2002</w:t>
      </w:r>
      <w:r w:rsidR="00E7426A" w:rsidRPr="00E7426A">
        <w:rPr>
          <w:rFonts w:asciiTheme="minorHAnsi" w:hAnsiTheme="minorHAnsi" w:cstheme="minorHAnsi"/>
          <w:sz w:val="22"/>
          <w:szCs w:val="22"/>
        </w:rPr>
        <w:t xml:space="preserve"> in entering into th</w:t>
      </w:r>
      <w:r w:rsidR="00E7426A">
        <w:rPr>
          <w:rFonts w:asciiTheme="minorHAnsi" w:hAnsiTheme="minorHAnsi" w:cstheme="minorHAnsi"/>
          <w:sz w:val="22"/>
          <w:szCs w:val="22"/>
        </w:rPr>
        <w:t>is A</w:t>
      </w:r>
      <w:r w:rsidR="00E7426A" w:rsidRPr="00E7426A">
        <w:rPr>
          <w:rFonts w:asciiTheme="minorHAnsi" w:hAnsiTheme="minorHAnsi" w:cstheme="minorHAnsi"/>
          <w:sz w:val="22"/>
          <w:szCs w:val="22"/>
        </w:rPr>
        <w:t>greement</w:t>
      </w:r>
      <w:r w:rsidRPr="00691B21">
        <w:rPr>
          <w:rFonts w:asciiTheme="minorHAnsi" w:hAnsiTheme="minorHAnsi" w:cstheme="minorHAnsi"/>
          <w:sz w:val="22"/>
          <w:szCs w:val="22"/>
        </w:rPr>
        <w:t>;</w:t>
      </w:r>
    </w:p>
    <w:p w14:paraId="2929E82A" w14:textId="6533399C" w:rsidR="00782FE2" w:rsidRDefault="00842DC0"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the Recipient is </w:t>
      </w:r>
      <w:r>
        <w:rPr>
          <w:rFonts w:asciiTheme="minorHAnsi" w:hAnsiTheme="minorHAnsi" w:cstheme="minorHAnsi"/>
          <w:sz w:val="22"/>
          <w:szCs w:val="22"/>
        </w:rPr>
        <w:t xml:space="preserve">solvent and is not </w:t>
      </w:r>
      <w:r w:rsidRPr="00691B21">
        <w:rPr>
          <w:rFonts w:asciiTheme="minorHAnsi" w:hAnsiTheme="minorHAnsi" w:cstheme="minorHAnsi"/>
          <w:sz w:val="22"/>
          <w:szCs w:val="22"/>
        </w:rPr>
        <w:t>subject to the appointment of a liquidator, receiver, manager or similar person in respect of any of its assets</w:t>
      </w:r>
      <w:r w:rsidRPr="00782FE2">
        <w:rPr>
          <w:rFonts w:asciiTheme="minorHAnsi" w:hAnsiTheme="minorHAnsi" w:cstheme="minorHAnsi"/>
          <w:sz w:val="22"/>
          <w:szCs w:val="22"/>
        </w:rPr>
        <w:t xml:space="preserve"> or </w:t>
      </w:r>
      <w:r w:rsidRPr="00691B21">
        <w:rPr>
          <w:rFonts w:asciiTheme="minorHAnsi" w:hAnsiTheme="minorHAnsi" w:cstheme="minorHAnsi"/>
          <w:sz w:val="22"/>
          <w:szCs w:val="22"/>
        </w:rPr>
        <w:t xml:space="preserve">to the appointment of </w:t>
      </w:r>
      <w:r w:rsidRPr="00782FE2">
        <w:rPr>
          <w:rFonts w:asciiTheme="minorHAnsi" w:hAnsiTheme="minorHAnsi" w:cstheme="minorHAnsi"/>
          <w:sz w:val="22"/>
          <w:szCs w:val="22"/>
        </w:rPr>
        <w:t>a Crown Manager or Commission under Part 10 of the Local Government Act 2002</w:t>
      </w:r>
      <w:r w:rsidR="00B53D29">
        <w:rPr>
          <w:rFonts w:asciiTheme="minorHAnsi" w:hAnsiTheme="minorHAnsi" w:cstheme="minorHAnsi"/>
          <w:sz w:val="22"/>
          <w:szCs w:val="22"/>
        </w:rPr>
        <w:t>;</w:t>
      </w:r>
    </w:p>
    <w:p w14:paraId="6178D041" w14:textId="22A72C41"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all information and representations disclosed or made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Recipient in connection with this Agreement are true and correct, do not omit any material matter, and are not likely to mislead or deceive </w:t>
      </w:r>
      <w:r w:rsidR="00B04873">
        <w:rPr>
          <w:rFonts w:asciiTheme="minorHAnsi" w:hAnsiTheme="minorHAnsi" w:cstheme="minorHAnsi"/>
          <w:sz w:val="22"/>
          <w:szCs w:val="22"/>
        </w:rPr>
        <w:t>DIA</w:t>
      </w:r>
      <w:r w:rsidR="00FD4C0E" w:rsidRPr="00691B21">
        <w:rPr>
          <w:rFonts w:asciiTheme="minorHAnsi" w:hAnsiTheme="minorHAnsi" w:cstheme="minorHAnsi"/>
          <w:sz w:val="22"/>
          <w:szCs w:val="22"/>
        </w:rPr>
        <w:t xml:space="preserve"> as to any material matter; </w:t>
      </w:r>
    </w:p>
    <w:p w14:paraId="72DA2F3E" w14:textId="02597BC7" w:rsidR="00AD1D21"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it has disclosed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all matters known to the Recipient (relating to </w:t>
      </w:r>
      <w:r w:rsidR="004F3603">
        <w:rPr>
          <w:rFonts w:asciiTheme="minorHAnsi" w:hAnsiTheme="minorHAnsi" w:cstheme="minorHAnsi"/>
          <w:sz w:val="22"/>
          <w:szCs w:val="22"/>
        </w:rPr>
        <w:t xml:space="preserve">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the Recipient or its personnel) that could reasonably be expected to have an adverse effect on the reputation, good standing or goodwill of </w:t>
      </w:r>
      <w:r w:rsidR="00B04873">
        <w:rPr>
          <w:rFonts w:asciiTheme="minorHAnsi" w:hAnsiTheme="minorHAnsi" w:cstheme="minorHAnsi"/>
          <w:sz w:val="22"/>
          <w:szCs w:val="22"/>
        </w:rPr>
        <w:t>DIA</w:t>
      </w:r>
      <w:r w:rsidR="00C55E80">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 and</w:t>
      </w:r>
    </w:p>
    <w:p w14:paraId="3753515D" w14:textId="3DEE43AE" w:rsidR="00EA542F" w:rsidRPr="00EA542F"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it is not aware of any material information that has not been disclosed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which may, if disclosed, materially adversely affect the decision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whether to provide the Funding.</w:t>
      </w:r>
      <w:r w:rsidRPr="00EA542F">
        <w:t xml:space="preserve"> </w:t>
      </w:r>
    </w:p>
    <w:p w14:paraId="6E8F5A8B" w14:textId="77777777" w:rsidR="006175C6" w:rsidRDefault="006175C6"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The Recipient warrants that: </w:t>
      </w:r>
    </w:p>
    <w:p w14:paraId="7BA643B0" w14:textId="3DFA7EE1" w:rsidR="006175C6" w:rsidRDefault="006175C6" w:rsidP="006175C6">
      <w:pPr>
        <w:pStyle w:val="ListParagraph"/>
        <w:widowControl w:val="0"/>
        <w:numPr>
          <w:ilvl w:val="2"/>
          <w:numId w:val="4"/>
        </w:numPr>
        <w:rPr>
          <w:rFonts w:asciiTheme="minorHAnsi" w:hAnsiTheme="minorHAnsi" w:cstheme="minorHAnsi"/>
          <w:sz w:val="22"/>
          <w:szCs w:val="22"/>
        </w:rPr>
      </w:pPr>
      <w:r w:rsidRPr="008C6AAE">
        <w:rPr>
          <w:rFonts w:asciiTheme="minorHAnsi" w:hAnsiTheme="minorHAnsi" w:cstheme="minorHAnsi"/>
          <w:sz w:val="22"/>
          <w:szCs w:val="22"/>
        </w:rPr>
        <w:t xml:space="preserve">the Funding </w:t>
      </w:r>
      <w:r w:rsidR="00C97F00">
        <w:rPr>
          <w:rFonts w:asciiTheme="minorHAnsi" w:hAnsiTheme="minorHAnsi" w:cstheme="minorHAnsi"/>
          <w:sz w:val="22"/>
          <w:szCs w:val="22"/>
        </w:rPr>
        <w:t xml:space="preserve">has been or </w:t>
      </w:r>
      <w:r>
        <w:rPr>
          <w:rFonts w:asciiTheme="minorHAnsi" w:hAnsiTheme="minorHAnsi" w:cstheme="minorHAnsi"/>
          <w:sz w:val="22"/>
          <w:szCs w:val="22"/>
        </w:rPr>
        <w:t xml:space="preserve">will be applied </w:t>
      </w:r>
      <w:r w:rsidRPr="008C6AAE">
        <w:rPr>
          <w:rFonts w:asciiTheme="minorHAnsi" w:hAnsiTheme="minorHAnsi" w:cstheme="minorHAnsi"/>
          <w:sz w:val="22"/>
          <w:szCs w:val="22"/>
        </w:rPr>
        <w:t xml:space="preserve">solely </w:t>
      </w:r>
      <w:r>
        <w:rPr>
          <w:rFonts w:asciiTheme="minorHAnsi" w:hAnsiTheme="minorHAnsi" w:cstheme="minorHAnsi"/>
          <w:sz w:val="22"/>
          <w:szCs w:val="22"/>
        </w:rPr>
        <w:t xml:space="preserve">to </w:t>
      </w:r>
      <w:r w:rsidRPr="008C6AAE">
        <w:rPr>
          <w:rFonts w:asciiTheme="minorHAnsi" w:hAnsiTheme="minorHAnsi" w:cstheme="minorHAnsi"/>
          <w:sz w:val="22"/>
          <w:szCs w:val="22"/>
        </w:rPr>
        <w:t>Eligible Costs</w:t>
      </w:r>
      <w:r>
        <w:rPr>
          <w:rFonts w:asciiTheme="minorHAnsi" w:hAnsiTheme="minorHAnsi" w:cstheme="minorHAnsi"/>
          <w:sz w:val="22"/>
          <w:szCs w:val="22"/>
        </w:rPr>
        <w:t xml:space="preserve">; and </w:t>
      </w:r>
    </w:p>
    <w:p w14:paraId="006588DE" w14:textId="41ADED9B" w:rsidR="006175C6" w:rsidRPr="006175C6" w:rsidRDefault="006175C6" w:rsidP="006175C6">
      <w:pPr>
        <w:pStyle w:val="ListParagraph"/>
        <w:widowControl w:val="0"/>
        <w:numPr>
          <w:ilvl w:val="2"/>
          <w:numId w:val="4"/>
        </w:numPr>
        <w:rPr>
          <w:rFonts w:asciiTheme="minorHAnsi" w:hAnsiTheme="minorHAnsi" w:cstheme="minorHAnsi"/>
          <w:sz w:val="22"/>
          <w:szCs w:val="22"/>
        </w:rPr>
      </w:pPr>
      <w:r>
        <w:rPr>
          <w:rFonts w:asciiTheme="minorHAnsi" w:hAnsiTheme="minorHAnsi" w:cstheme="minorHAnsi"/>
          <w:sz w:val="22"/>
          <w:szCs w:val="22"/>
        </w:rPr>
        <w:t>the Expenditure Programme</w:t>
      </w:r>
      <w:r w:rsidR="0055075B">
        <w:rPr>
          <w:rFonts w:asciiTheme="minorHAnsi" w:hAnsiTheme="minorHAnsi" w:cstheme="minorHAnsi"/>
          <w:sz w:val="22"/>
          <w:szCs w:val="22"/>
        </w:rPr>
        <w:t>(s)</w:t>
      </w:r>
      <w:r>
        <w:rPr>
          <w:rFonts w:asciiTheme="minorHAnsi" w:hAnsiTheme="minorHAnsi" w:cstheme="minorHAnsi"/>
          <w:sz w:val="22"/>
          <w:szCs w:val="22"/>
        </w:rPr>
        <w:t xml:space="preserve"> will</w:t>
      </w:r>
      <w:r w:rsidR="0030295B">
        <w:rPr>
          <w:rFonts w:asciiTheme="minorHAnsi" w:hAnsiTheme="minorHAnsi" w:cstheme="minorHAnsi"/>
          <w:sz w:val="22"/>
          <w:szCs w:val="22"/>
        </w:rPr>
        <w:t xml:space="preserve"> take into account the parties’ shared intention to</w:t>
      </w:r>
      <w:r w:rsidR="003A6ECE">
        <w:rPr>
          <w:rFonts w:asciiTheme="minorHAnsi" w:hAnsiTheme="minorHAnsi" w:cstheme="minorHAnsi"/>
          <w:sz w:val="22"/>
          <w:szCs w:val="22"/>
        </w:rPr>
        <w:t>:</w:t>
      </w:r>
      <w:r>
        <w:rPr>
          <w:rFonts w:asciiTheme="minorHAnsi" w:hAnsiTheme="minorHAnsi" w:cstheme="minorHAnsi"/>
          <w:sz w:val="22"/>
          <w:szCs w:val="22"/>
        </w:rPr>
        <w:t xml:space="preserve"> </w:t>
      </w:r>
    </w:p>
    <w:p w14:paraId="524050B1" w14:textId="77777777" w:rsidR="006175C6" w:rsidRPr="006175C6" w:rsidRDefault="006175C6" w:rsidP="006175C6">
      <w:pPr>
        <w:pStyle w:val="ListParagraph"/>
        <w:widowControl w:val="0"/>
        <w:numPr>
          <w:ilvl w:val="3"/>
          <w:numId w:val="4"/>
        </w:numPr>
        <w:rPr>
          <w:rFonts w:asciiTheme="minorHAnsi" w:hAnsiTheme="minorHAnsi" w:cstheme="minorHAnsi"/>
          <w:sz w:val="22"/>
          <w:szCs w:val="22"/>
        </w:rPr>
      </w:pPr>
      <w:r w:rsidRPr="006175C6">
        <w:rPr>
          <w:rFonts w:asciiTheme="minorHAnsi" w:hAnsiTheme="minorHAnsi" w:cstheme="minorHAnsi"/>
          <w:sz w:val="22"/>
          <w:szCs w:val="22"/>
        </w:rPr>
        <w:t xml:space="preserve">support economic recovery through job creation; and </w:t>
      </w:r>
    </w:p>
    <w:p w14:paraId="08646651" w14:textId="2F784728" w:rsidR="006175C6" w:rsidRPr="006175C6" w:rsidRDefault="006175C6" w:rsidP="006175C6">
      <w:pPr>
        <w:pStyle w:val="ListParagraph"/>
        <w:widowControl w:val="0"/>
        <w:numPr>
          <w:ilvl w:val="3"/>
          <w:numId w:val="4"/>
        </w:numPr>
        <w:rPr>
          <w:rFonts w:asciiTheme="minorHAnsi" w:hAnsiTheme="minorHAnsi" w:cstheme="minorHAnsi"/>
          <w:sz w:val="22"/>
          <w:szCs w:val="22"/>
        </w:rPr>
      </w:pPr>
      <w:r w:rsidRPr="006175C6">
        <w:rPr>
          <w:rFonts w:asciiTheme="minorHAnsi" w:hAnsiTheme="minorHAnsi" w:cstheme="minorHAnsi"/>
          <w:sz w:val="22"/>
          <w:szCs w:val="22"/>
        </w:rPr>
        <w:t>maintain, increase and/or accelerate investment in core water infrastructure renewals and maintenance</w:t>
      </w:r>
      <w:r w:rsidR="003A6ECE">
        <w:rPr>
          <w:rFonts w:asciiTheme="minorHAnsi" w:hAnsiTheme="minorHAnsi" w:cstheme="minorHAnsi"/>
          <w:sz w:val="22"/>
          <w:szCs w:val="22"/>
        </w:rPr>
        <w:t xml:space="preserve">, </w:t>
      </w:r>
    </w:p>
    <w:p w14:paraId="2A9DF1D9" w14:textId="30475166" w:rsidR="003E0050" w:rsidRDefault="003A6ECE" w:rsidP="005E6D5D">
      <w:pPr>
        <w:widowControl w:val="0"/>
        <w:ind w:left="624"/>
        <w:rPr>
          <w:rFonts w:asciiTheme="minorHAnsi" w:hAnsiTheme="minorHAnsi" w:cstheme="minorHAnsi"/>
          <w:sz w:val="22"/>
          <w:szCs w:val="22"/>
        </w:rPr>
      </w:pPr>
      <w:r>
        <w:rPr>
          <w:rFonts w:asciiTheme="minorHAnsi" w:hAnsiTheme="minorHAnsi" w:cstheme="minorHAnsi"/>
          <w:sz w:val="22"/>
          <w:szCs w:val="22"/>
        </w:rPr>
        <w:t>and s</w:t>
      </w:r>
      <w:r w:rsidR="006175C6">
        <w:rPr>
          <w:rFonts w:asciiTheme="minorHAnsi" w:hAnsiTheme="minorHAnsi" w:cstheme="minorHAnsi"/>
          <w:sz w:val="22"/>
          <w:szCs w:val="22"/>
        </w:rPr>
        <w:t xml:space="preserve">uch warranty </w:t>
      </w:r>
      <w:r w:rsidR="006175C6" w:rsidRPr="006175C6">
        <w:rPr>
          <w:rFonts w:asciiTheme="minorHAnsi" w:hAnsiTheme="minorHAnsi" w:cstheme="minorHAnsi"/>
          <w:sz w:val="22"/>
          <w:szCs w:val="22"/>
        </w:rPr>
        <w:t>will be deemed to be repeated continuously so long as this Agreement remains in effect by reference to the facts and circumstances then existing</w:t>
      </w:r>
      <w:r w:rsidR="006175C6">
        <w:rPr>
          <w:rFonts w:asciiTheme="minorHAnsi" w:hAnsiTheme="minorHAnsi" w:cstheme="minorHAnsi"/>
          <w:sz w:val="22"/>
          <w:szCs w:val="22"/>
        </w:rPr>
        <w:t>.</w:t>
      </w:r>
      <w:r>
        <w:rPr>
          <w:rFonts w:asciiTheme="minorHAnsi" w:hAnsiTheme="minorHAnsi" w:cstheme="minorHAnsi"/>
          <w:sz w:val="22"/>
          <w:szCs w:val="22"/>
        </w:rPr>
        <w:t xml:space="preserve"> </w:t>
      </w:r>
    </w:p>
    <w:p w14:paraId="150EC689" w14:textId="1CE10A08" w:rsidR="00782FE2" w:rsidRPr="00691B21" w:rsidRDefault="00782FE2"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DIA </w:t>
      </w:r>
      <w:r w:rsidRPr="00691B21">
        <w:rPr>
          <w:rFonts w:asciiTheme="minorHAnsi" w:hAnsiTheme="minorHAnsi" w:cstheme="minorHAnsi"/>
          <w:sz w:val="22"/>
          <w:szCs w:val="22"/>
        </w:rPr>
        <w:t>warrants that, as at the date of this Agreement</w:t>
      </w:r>
      <w:r>
        <w:rPr>
          <w:rFonts w:asciiTheme="minorHAnsi" w:hAnsiTheme="minorHAnsi" w:cstheme="minorHAnsi"/>
          <w:sz w:val="22"/>
          <w:szCs w:val="22"/>
        </w:rPr>
        <w:t>, i</w:t>
      </w:r>
      <w:r w:rsidRPr="00691B21">
        <w:rPr>
          <w:rFonts w:asciiTheme="minorHAnsi" w:hAnsiTheme="minorHAnsi" w:cstheme="minorHAnsi"/>
          <w:sz w:val="22"/>
          <w:szCs w:val="22"/>
        </w:rPr>
        <w:t>t has full power and authority to enter into and perform its obligations under this Agreement which, when executed, will constitute binding obligations on it in accordance with this Agreement's terms</w:t>
      </w:r>
      <w:r>
        <w:rPr>
          <w:rFonts w:asciiTheme="minorHAnsi" w:hAnsiTheme="minorHAnsi" w:cstheme="minorHAnsi"/>
          <w:sz w:val="22"/>
          <w:szCs w:val="22"/>
        </w:rPr>
        <w:t>.</w:t>
      </w:r>
    </w:p>
    <w:p w14:paraId="4EFAA525" w14:textId="5F4365CC" w:rsidR="007A5239" w:rsidRPr="00691B21" w:rsidRDefault="00A430AD"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acknowledges that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entered into this Agreement in reliance on these warranties</w:t>
      </w:r>
      <w:r w:rsidR="0042246D" w:rsidRPr="00691B21">
        <w:rPr>
          <w:rFonts w:asciiTheme="minorHAnsi" w:hAnsiTheme="minorHAnsi" w:cstheme="minorHAnsi"/>
          <w:sz w:val="22"/>
          <w:szCs w:val="22"/>
        </w:rPr>
        <w:t xml:space="preserve"> </w:t>
      </w:r>
      <w:r w:rsidR="000272C4" w:rsidRPr="00691B21">
        <w:rPr>
          <w:rFonts w:asciiTheme="minorHAnsi" w:hAnsiTheme="minorHAnsi" w:cstheme="minorHAnsi"/>
          <w:sz w:val="22"/>
          <w:szCs w:val="22"/>
        </w:rPr>
        <w:t>and undertakings</w:t>
      </w:r>
      <w:r w:rsidRPr="00691B21">
        <w:rPr>
          <w:rFonts w:asciiTheme="minorHAnsi" w:hAnsiTheme="minorHAnsi" w:cstheme="minorHAnsi"/>
          <w:sz w:val="22"/>
          <w:szCs w:val="22"/>
        </w:rPr>
        <w:t>.</w:t>
      </w:r>
    </w:p>
    <w:p w14:paraId="040B48F9" w14:textId="004A8D42" w:rsidR="00B62865" w:rsidRPr="00CB3CE6"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acknowledges and agrees that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has made no warranty or representation that any funding or financial support is or will be available to the Recipient in respect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other than the Funding.  </w:t>
      </w:r>
    </w:p>
    <w:p w14:paraId="58A27453"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6" w:name="_Ref524017753"/>
      <w:r w:rsidRPr="00691B21">
        <w:rPr>
          <w:rFonts w:asciiTheme="minorHAnsi" w:hAnsiTheme="minorHAnsi" w:cstheme="minorHAnsi"/>
          <w:sz w:val="22"/>
          <w:szCs w:val="22"/>
        </w:rPr>
        <w:t>liability</w:t>
      </w:r>
      <w:bookmarkEnd w:id="36"/>
    </w:p>
    <w:p w14:paraId="6B5567B2" w14:textId="09CF0E5D" w:rsidR="007A5239"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maximum liability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under or in connection with this Agreement, whether arising in contract, tort (including negligence) or otherwise, is limited to the total amount of Funding paid or payable under this Agreement.  </w:t>
      </w:r>
    </w:p>
    <w:p w14:paraId="68C7AF2C" w14:textId="0297EA9C" w:rsidR="005F5C1B" w:rsidRPr="00691B21" w:rsidRDefault="005F5C1B" w:rsidP="001A3638">
      <w:pPr>
        <w:pStyle w:val="ListParagraph"/>
        <w:numPr>
          <w:ilvl w:val="1"/>
          <w:numId w:val="4"/>
        </w:numPr>
        <w:tabs>
          <w:tab w:val="clear" w:pos="1050"/>
          <w:tab w:val="num" w:pos="567"/>
        </w:tabs>
        <w:ind w:left="567"/>
        <w:rPr>
          <w:rFonts w:asciiTheme="minorHAnsi" w:hAnsiTheme="minorHAnsi" w:cstheme="minorHAnsi"/>
          <w:sz w:val="22"/>
          <w:szCs w:val="22"/>
        </w:rPr>
      </w:pPr>
      <w:bookmarkStart w:id="37" w:name="_Ref46222353"/>
      <w:r w:rsidRPr="00C55E80">
        <w:rPr>
          <w:rFonts w:asciiTheme="minorHAnsi" w:hAnsiTheme="minorHAnsi" w:cstheme="minorHAnsi"/>
          <w:sz w:val="22"/>
          <w:szCs w:val="22"/>
        </w:rPr>
        <w:t>The Recipient undertakes to pay any and a</w:t>
      </w:r>
      <w:r>
        <w:rPr>
          <w:rFonts w:asciiTheme="minorHAnsi" w:hAnsiTheme="minorHAnsi" w:cstheme="minorHAnsi"/>
          <w:sz w:val="22"/>
          <w:szCs w:val="22"/>
        </w:rPr>
        <w:t xml:space="preserve">ll cost overruns of the </w:t>
      </w:r>
      <w:r w:rsidR="00A624D0">
        <w:rPr>
          <w:rFonts w:asciiTheme="minorHAnsi" w:hAnsiTheme="minorHAnsi" w:cstheme="minorHAnsi"/>
          <w:sz w:val="22"/>
          <w:szCs w:val="22"/>
        </w:rPr>
        <w:t>Expenditure Programme(s)</w:t>
      </w:r>
      <w:r w:rsidRPr="00C55E80">
        <w:rPr>
          <w:rFonts w:asciiTheme="minorHAnsi" w:hAnsiTheme="minorHAnsi" w:cstheme="minorHAnsi"/>
          <w:sz w:val="22"/>
          <w:szCs w:val="22"/>
        </w:rPr>
        <w:t xml:space="preserve"> and any funding shortfall, and </w:t>
      </w:r>
      <w:r>
        <w:rPr>
          <w:rFonts w:asciiTheme="minorHAnsi" w:hAnsiTheme="minorHAnsi" w:cstheme="minorHAnsi"/>
          <w:sz w:val="22"/>
          <w:szCs w:val="22"/>
        </w:rPr>
        <w:t xml:space="preserve">DIA </w:t>
      </w:r>
      <w:r w:rsidRPr="00C55E80">
        <w:rPr>
          <w:rFonts w:asciiTheme="minorHAnsi" w:hAnsiTheme="minorHAnsi" w:cstheme="minorHAnsi"/>
          <w:sz w:val="22"/>
          <w:szCs w:val="22"/>
        </w:rPr>
        <w:t>and the New Zealand Government have no obligations or responsibility whatsoever in respect of such cost overruns</w:t>
      </w:r>
      <w:r>
        <w:rPr>
          <w:rFonts w:asciiTheme="minorHAnsi" w:hAnsiTheme="minorHAnsi" w:cstheme="minorHAnsi"/>
          <w:sz w:val="22"/>
          <w:szCs w:val="22"/>
        </w:rPr>
        <w:t xml:space="preserve"> and funding shortfall</w:t>
      </w:r>
      <w:r w:rsidR="0003464F">
        <w:rPr>
          <w:rFonts w:asciiTheme="minorHAnsi" w:hAnsiTheme="minorHAnsi" w:cstheme="minorHAnsi"/>
          <w:sz w:val="22"/>
          <w:szCs w:val="22"/>
        </w:rPr>
        <w:t xml:space="preserve"> and accept no financial risk in the Expenditure Programme</w:t>
      </w:r>
      <w:r w:rsidR="005A2975">
        <w:rPr>
          <w:sz w:val="22"/>
          <w:szCs w:val="22"/>
        </w:rPr>
        <w:t>(s)</w:t>
      </w:r>
      <w:r w:rsidRPr="00C55E80">
        <w:rPr>
          <w:rFonts w:asciiTheme="minorHAnsi" w:hAnsiTheme="minorHAnsi" w:cstheme="minorHAnsi"/>
          <w:sz w:val="22"/>
          <w:szCs w:val="22"/>
        </w:rPr>
        <w:t>.</w:t>
      </w:r>
      <w:bookmarkEnd w:id="37"/>
      <w:r w:rsidRPr="00C55E80">
        <w:rPr>
          <w:rFonts w:asciiTheme="minorHAnsi" w:hAnsiTheme="minorHAnsi" w:cstheme="minorHAnsi"/>
          <w:sz w:val="22"/>
          <w:szCs w:val="22"/>
        </w:rPr>
        <w:t xml:space="preserve">  </w:t>
      </w:r>
    </w:p>
    <w:p w14:paraId="46781146" w14:textId="4208DEB7" w:rsidR="00A430AD"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is not liable for any claim under or in connection with this Agreement</w:t>
      </w:r>
      <w:r w:rsidR="00782FE2">
        <w:rPr>
          <w:rFonts w:asciiTheme="minorHAnsi" w:hAnsiTheme="minorHAnsi" w:cstheme="minorHAnsi"/>
          <w:sz w:val="22"/>
          <w:szCs w:val="22"/>
        </w:rPr>
        <w:t xml:space="preserve"> or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whether arising in contract, tort (including negligence) or otherwise, where such claim is or relates to any loss of profit, loss of revenue, loss of use, loss of reputation, loss of goodwill, loss of opportunity (in each case whether direct, indirect or consequential) or any other indirect, consequential or incidental loss or damages of any kind whatsoever.</w:t>
      </w:r>
    </w:p>
    <w:p w14:paraId="073B7CC8"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38" w:name="_Ref524017757"/>
      <w:r w:rsidRPr="00691B21">
        <w:rPr>
          <w:rFonts w:asciiTheme="minorHAnsi" w:hAnsiTheme="minorHAnsi" w:cstheme="minorHAnsi"/>
          <w:sz w:val="22"/>
          <w:szCs w:val="22"/>
        </w:rPr>
        <w:t>CONFIDENTIALITY</w:t>
      </w:r>
      <w:bookmarkEnd w:id="38"/>
    </w:p>
    <w:p w14:paraId="102EA9AD" w14:textId="729A88F9"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Subject to clause </w:t>
      </w:r>
      <w:r w:rsidR="00627B32" w:rsidRPr="00691B21">
        <w:rPr>
          <w:rFonts w:asciiTheme="minorHAnsi" w:hAnsiTheme="minorHAnsi" w:cstheme="minorHAnsi"/>
          <w:sz w:val="22"/>
          <w:szCs w:val="22"/>
        </w:rPr>
        <w:fldChar w:fldCharType="begin"/>
      </w:r>
      <w:r w:rsidR="00627B32" w:rsidRPr="00691B21">
        <w:rPr>
          <w:rFonts w:asciiTheme="minorHAnsi" w:hAnsiTheme="minorHAnsi" w:cstheme="minorHAnsi"/>
          <w:sz w:val="22"/>
          <w:szCs w:val="22"/>
        </w:rPr>
        <w:instrText xml:space="preserve"> REF _Ref524017334 \r \h </w:instrText>
      </w:r>
      <w:r w:rsidR="00691B21" w:rsidRPr="00691B21">
        <w:rPr>
          <w:rFonts w:asciiTheme="minorHAnsi" w:hAnsiTheme="minorHAnsi" w:cstheme="minorHAnsi"/>
          <w:sz w:val="22"/>
          <w:szCs w:val="22"/>
        </w:rPr>
        <w:instrText xml:space="preserve"> \* MERGEFORMAT </w:instrText>
      </w:r>
      <w:r w:rsidR="00627B32" w:rsidRPr="00691B21">
        <w:rPr>
          <w:rFonts w:asciiTheme="minorHAnsi" w:hAnsiTheme="minorHAnsi" w:cstheme="minorHAnsi"/>
          <w:sz w:val="22"/>
          <w:szCs w:val="22"/>
        </w:rPr>
      </w:r>
      <w:r w:rsidR="00627B3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7.2</w:t>
      </w:r>
      <w:r w:rsidR="00627B32" w:rsidRPr="00691B21">
        <w:rPr>
          <w:rFonts w:asciiTheme="minorHAnsi" w:hAnsiTheme="minorHAnsi" w:cstheme="minorHAnsi"/>
          <w:sz w:val="22"/>
          <w:szCs w:val="22"/>
        </w:rPr>
        <w:fldChar w:fldCharType="end"/>
      </w:r>
      <w:r w:rsidR="00627B32" w:rsidRPr="00691B21">
        <w:rPr>
          <w:rFonts w:asciiTheme="minorHAnsi" w:hAnsiTheme="minorHAnsi" w:cstheme="minorHAnsi"/>
          <w:sz w:val="22"/>
          <w:szCs w:val="22"/>
        </w:rPr>
        <w:t xml:space="preserve"> and </w:t>
      </w:r>
      <w:r w:rsidR="00627B32" w:rsidRPr="00691B21">
        <w:rPr>
          <w:rFonts w:asciiTheme="minorHAnsi" w:hAnsiTheme="minorHAnsi" w:cstheme="minorHAnsi"/>
          <w:sz w:val="22"/>
          <w:szCs w:val="22"/>
        </w:rPr>
        <w:fldChar w:fldCharType="begin"/>
      </w:r>
      <w:r w:rsidR="00627B32" w:rsidRPr="00691B21">
        <w:rPr>
          <w:rFonts w:asciiTheme="minorHAnsi" w:hAnsiTheme="minorHAnsi" w:cstheme="minorHAnsi"/>
          <w:sz w:val="22"/>
          <w:szCs w:val="22"/>
        </w:rPr>
        <w:instrText xml:space="preserve"> REF _Ref524017358 \r \h </w:instrText>
      </w:r>
      <w:r w:rsidR="00691B21" w:rsidRPr="00691B21">
        <w:rPr>
          <w:rFonts w:asciiTheme="minorHAnsi" w:hAnsiTheme="minorHAnsi" w:cstheme="minorHAnsi"/>
          <w:sz w:val="22"/>
          <w:szCs w:val="22"/>
        </w:rPr>
        <w:instrText xml:space="preserve"> \* MERGEFORMAT </w:instrText>
      </w:r>
      <w:r w:rsidR="00627B32" w:rsidRPr="00691B21">
        <w:rPr>
          <w:rFonts w:asciiTheme="minorHAnsi" w:hAnsiTheme="minorHAnsi" w:cstheme="minorHAnsi"/>
          <w:sz w:val="22"/>
          <w:szCs w:val="22"/>
        </w:rPr>
      </w:r>
      <w:r w:rsidR="00627B3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7.3</w:t>
      </w:r>
      <w:r w:rsidR="00627B32"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each party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keep the other party’s Confidential Information in confidence,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use or disclose that Confidential Information only to the extent necessary to perform its obligations, and/or take the intended benefit of its rights, under this Agreement.  However, this will not prohibit:</w:t>
      </w:r>
    </w:p>
    <w:p w14:paraId="692FFAFB" w14:textId="77777777" w:rsidR="007A5239"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either party from using or disclosing any information with the written prior consent of the other party;</w:t>
      </w:r>
    </w:p>
    <w:p w14:paraId="70BC64AB" w14:textId="77777777"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use or disclosure of information that has become generally known to the public other than through a breach of this Agreement;</w:t>
      </w:r>
    </w:p>
    <w:p w14:paraId="066EED22" w14:textId="29954D73"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either party from disclosing information to its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or advisors </w:t>
      </w:r>
      <w:r w:rsidRPr="00691B21">
        <w:rPr>
          <w:rFonts w:asciiTheme="minorHAnsi" w:hAnsiTheme="minorHAnsi" w:cstheme="minorHAnsi"/>
          <w:sz w:val="22"/>
          <w:szCs w:val="22"/>
        </w:rPr>
        <w:t>with a need to know, so long as the relevant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and advisors </w:t>
      </w:r>
      <w:r w:rsidRPr="00691B21">
        <w:rPr>
          <w:rFonts w:asciiTheme="minorHAnsi" w:hAnsiTheme="minorHAnsi" w:cstheme="minorHAnsi"/>
          <w:sz w:val="22"/>
          <w:szCs w:val="22"/>
        </w:rPr>
        <w:t>use the information solely to enable that party to perform its obligations and/or take the intended benefit of its rights under this Agreement, and so long as they are informed of the confidential nature of the information and</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in the case of the Recipient, the Recipient receives an acknowledgement from its personnel</w:t>
      </w:r>
      <w:r w:rsidR="0000008B">
        <w:rPr>
          <w:rFonts w:asciiTheme="minorHAnsi" w:hAnsiTheme="minorHAnsi" w:cstheme="minorHAnsi"/>
          <w:sz w:val="22"/>
          <w:szCs w:val="22"/>
        </w:rPr>
        <w:t>,</w:t>
      </w:r>
      <w:r w:rsidRPr="00691B21">
        <w:rPr>
          <w:rFonts w:asciiTheme="minorHAnsi" w:hAnsiTheme="minorHAnsi" w:cstheme="minorHAnsi"/>
          <w:sz w:val="22"/>
          <w:szCs w:val="22"/>
        </w:rPr>
        <w:t xml:space="preserve"> contractors </w:t>
      </w:r>
      <w:r w:rsidR="0000008B">
        <w:rPr>
          <w:rFonts w:asciiTheme="minorHAnsi" w:hAnsiTheme="minorHAnsi" w:cstheme="minorHAnsi"/>
          <w:sz w:val="22"/>
          <w:szCs w:val="22"/>
        </w:rPr>
        <w:t xml:space="preserve">or advisors </w:t>
      </w:r>
      <w:r w:rsidRPr="00691B21">
        <w:rPr>
          <w:rFonts w:asciiTheme="minorHAnsi" w:hAnsiTheme="minorHAnsi" w:cstheme="minorHAnsi"/>
          <w:sz w:val="22"/>
          <w:szCs w:val="22"/>
        </w:rPr>
        <w:t xml:space="preserve">that they acknowledge, and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comply with, the confidentiality obligations in this Agreement as if they were party to it;</w:t>
      </w:r>
    </w:p>
    <w:p w14:paraId="688BF250" w14:textId="6E290E7B" w:rsidR="00A430AD"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disclosure required by any law, or any compulsory order or requirement issued pursuant to any law; or</w:t>
      </w:r>
    </w:p>
    <w:p w14:paraId="5BDBD368" w14:textId="3D42EC17" w:rsidR="00A430AD" w:rsidRPr="00691B21" w:rsidRDefault="00B04873" w:rsidP="00806BE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from using or disclosing to any party any documents, reports or information received in relation to this Agreement, provided that prior to any such disclosure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removes all information that is commercially sensitive to the Recipient from the relevant work.</w:t>
      </w:r>
    </w:p>
    <w:p w14:paraId="1B4A2FA6" w14:textId="4B680C64" w:rsidR="007A5239"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39" w:name="_Ref524017334"/>
      <w:r w:rsidRPr="00691B21">
        <w:rPr>
          <w:rFonts w:asciiTheme="minorHAnsi" w:hAnsiTheme="minorHAnsi" w:cstheme="minorHAnsi"/>
          <w:sz w:val="22"/>
          <w:szCs w:val="22"/>
        </w:rPr>
        <w:t xml:space="preserve">The Recipient acknowledges and agrees that nothing in this Agreement restricts </w:t>
      </w:r>
      <w:r w:rsidR="00B04873">
        <w:rPr>
          <w:rFonts w:asciiTheme="minorHAnsi" w:hAnsiTheme="minorHAnsi" w:cstheme="minorHAnsi"/>
          <w:sz w:val="22"/>
          <w:szCs w:val="22"/>
        </w:rPr>
        <w:t>DIA</w:t>
      </w:r>
      <w:r w:rsidRPr="00691B21">
        <w:rPr>
          <w:rFonts w:asciiTheme="minorHAnsi" w:hAnsiTheme="minorHAnsi" w:cstheme="minorHAnsi"/>
          <w:sz w:val="22"/>
          <w:szCs w:val="22"/>
        </w:rPr>
        <w:t>’s ability to:</w:t>
      </w:r>
      <w:bookmarkEnd w:id="39"/>
    </w:p>
    <w:p w14:paraId="0812B83E" w14:textId="6D86842C"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discuss, and provide all information in respect of, any matters concerning the Recipient,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or this Agreement with any Minister of the Crown, </w:t>
      </w:r>
      <w:r w:rsidR="008C6AAE">
        <w:rPr>
          <w:rFonts w:asciiTheme="minorHAnsi" w:hAnsiTheme="minorHAnsi" w:cstheme="minorHAnsi"/>
          <w:sz w:val="22"/>
          <w:szCs w:val="22"/>
        </w:rPr>
        <w:t>the Monitor</w:t>
      </w:r>
      <w:r w:rsidR="002717BE">
        <w:rPr>
          <w:rFonts w:asciiTheme="minorHAnsi" w:hAnsiTheme="minorHAnsi" w:cstheme="minorHAnsi"/>
          <w:sz w:val="22"/>
          <w:szCs w:val="22"/>
        </w:rPr>
        <w:t xml:space="preserve">, </w:t>
      </w:r>
      <w:r w:rsidRPr="00691B21">
        <w:rPr>
          <w:rFonts w:asciiTheme="minorHAnsi" w:hAnsiTheme="minorHAnsi" w:cstheme="minorHAnsi"/>
          <w:sz w:val="22"/>
          <w:szCs w:val="22"/>
        </w:rPr>
        <w:t xml:space="preserve">any other government agency or any of their respective advisors; </w:t>
      </w:r>
    </w:p>
    <w:p w14:paraId="5132DA32"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meet its obligations under any constitutional or parliamentary convention (or other obligation at law) of or in relation to the New Zealand Parliament, the New Zealand House of Representatives or any of its Committees, any Minister of the Crown, or the New Zealand Auditor-General, including any obligations under the Cabinet Manual including the "no surprises" principle; and</w:t>
      </w:r>
    </w:p>
    <w:p w14:paraId="26E9886E" w14:textId="52CDDDFF"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publicise and report on the awarding of the Funding, including the Recipient's and any of its contractor's names, the amount and duration of the Funding and a brief description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on websites; in media releases; general announcements and annual reports.</w:t>
      </w:r>
    </w:p>
    <w:p w14:paraId="6823BCC0" w14:textId="77777777" w:rsidR="00A44137" w:rsidRPr="00691B21" w:rsidRDefault="00B51549" w:rsidP="001A3638">
      <w:pPr>
        <w:pStyle w:val="ListParagraph"/>
        <w:keepNext/>
        <w:numPr>
          <w:ilvl w:val="1"/>
          <w:numId w:val="4"/>
        </w:numPr>
        <w:tabs>
          <w:tab w:val="clear" w:pos="1050"/>
          <w:tab w:val="num" w:pos="567"/>
        </w:tabs>
        <w:ind w:left="567"/>
        <w:rPr>
          <w:rFonts w:asciiTheme="minorHAnsi" w:hAnsiTheme="minorHAnsi" w:cstheme="minorHAnsi"/>
          <w:sz w:val="22"/>
          <w:szCs w:val="22"/>
        </w:rPr>
      </w:pPr>
      <w:bookmarkStart w:id="40" w:name="_Ref524017358"/>
      <w:r w:rsidRPr="00691B21">
        <w:rPr>
          <w:rFonts w:asciiTheme="minorHAnsi" w:hAnsiTheme="minorHAnsi" w:cstheme="minorHAnsi"/>
          <w:sz w:val="22"/>
          <w:szCs w:val="22"/>
        </w:rPr>
        <w:t>The Recipient acknowledges that:</w:t>
      </w:r>
      <w:bookmarkEnd w:id="40"/>
    </w:p>
    <w:p w14:paraId="3E0CF4F5" w14:textId="57FA07DE"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the contents of this Agreement</w:t>
      </w:r>
      <w:r w:rsidR="00660604">
        <w:rPr>
          <w:rFonts w:asciiTheme="minorHAnsi" w:hAnsiTheme="minorHAnsi" w:cstheme="minorHAnsi"/>
          <w:sz w:val="22"/>
          <w:szCs w:val="22"/>
        </w:rPr>
        <w:t xml:space="preserve"> (including the Delivery Plan)</w:t>
      </w:r>
      <w:r w:rsidRPr="00691B21">
        <w:rPr>
          <w:rFonts w:asciiTheme="minorHAnsi" w:hAnsiTheme="minorHAnsi" w:cstheme="minorHAnsi"/>
          <w:sz w:val="22"/>
          <w:szCs w:val="22"/>
        </w:rPr>
        <w:t>; and</w:t>
      </w:r>
    </w:p>
    <w:p w14:paraId="121E215D" w14:textId="7641732F"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sz w:val="22"/>
          <w:szCs w:val="22"/>
        </w:rPr>
        <w:t xml:space="preserve">information provided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w:t>
      </w:r>
      <w:r w:rsidR="00D64C59">
        <w:rPr>
          <w:rFonts w:asciiTheme="minorHAnsi" w:hAnsiTheme="minorHAnsi" w:cstheme="minorHAnsi"/>
          <w:sz w:val="22"/>
          <w:szCs w:val="22"/>
        </w:rPr>
        <w:t xml:space="preserve">and the Monitor </w:t>
      </w:r>
      <w:r w:rsidRPr="00691B21">
        <w:rPr>
          <w:rFonts w:asciiTheme="minorHAnsi" w:hAnsiTheme="minorHAnsi" w:cstheme="minorHAnsi"/>
          <w:sz w:val="22"/>
          <w:szCs w:val="22"/>
        </w:rPr>
        <w:t>(including the</w:t>
      </w:r>
      <w:r w:rsidR="003105F2" w:rsidRPr="00691B21">
        <w:rPr>
          <w:rFonts w:asciiTheme="minorHAnsi" w:hAnsiTheme="minorHAnsi" w:cstheme="minorHAnsi"/>
          <w:sz w:val="22"/>
          <w:szCs w:val="22"/>
        </w:rPr>
        <w:t xml:space="preserve"> </w:t>
      </w:r>
      <w:r w:rsidR="003D7667">
        <w:rPr>
          <w:rFonts w:asciiTheme="minorHAnsi" w:hAnsiTheme="minorHAnsi" w:cstheme="minorHAnsi"/>
          <w:sz w:val="22"/>
          <w:szCs w:val="22"/>
        </w:rPr>
        <w:t xml:space="preserve">reports </w:t>
      </w:r>
      <w:r w:rsidR="003D7667" w:rsidRPr="00691B21">
        <w:rPr>
          <w:rFonts w:asciiTheme="minorHAnsi" w:hAnsiTheme="minorHAnsi" w:cstheme="minorHAnsi"/>
          <w:sz w:val="22"/>
          <w:szCs w:val="22"/>
        </w:rPr>
        <w:t>specified in the Key Details</w:t>
      </w:r>
      <w:r w:rsidRPr="00691B21">
        <w:rPr>
          <w:rFonts w:asciiTheme="minorHAnsi" w:hAnsiTheme="minorHAnsi" w:cstheme="minorHAnsi"/>
          <w:sz w:val="22"/>
          <w:szCs w:val="22"/>
        </w:rPr>
        <w:t>)</w:t>
      </w:r>
      <w:r w:rsidR="004F3603">
        <w:rPr>
          <w:rFonts w:asciiTheme="minorHAnsi" w:hAnsiTheme="minorHAnsi" w:cstheme="minorHAnsi"/>
          <w:sz w:val="22"/>
          <w:szCs w:val="22"/>
        </w:rPr>
        <w:t>,</w:t>
      </w:r>
    </w:p>
    <w:p w14:paraId="28F2B5C4" w14:textId="5D8423A7" w:rsidR="00A44137" w:rsidRDefault="00B51549" w:rsidP="00A44137">
      <w:pPr>
        <w:pStyle w:val="ListParagraph"/>
        <w:ind w:left="623"/>
        <w:rPr>
          <w:rFonts w:asciiTheme="minorHAnsi" w:hAnsiTheme="minorHAnsi" w:cstheme="minorHAnsi"/>
          <w:sz w:val="22"/>
          <w:szCs w:val="22"/>
        </w:rPr>
      </w:pPr>
      <w:r w:rsidRPr="00691B21">
        <w:rPr>
          <w:rFonts w:asciiTheme="minorHAnsi" w:hAnsiTheme="minorHAnsi" w:cstheme="minorHAnsi"/>
          <w:sz w:val="22"/>
          <w:szCs w:val="22"/>
        </w:rPr>
        <w:t>may be official information in terms of the Official Information Act 1982 and, in line with the purpose and principles of the Official Information Act 1982</w:t>
      </w:r>
      <w:r w:rsidRPr="00E44C76">
        <w:rPr>
          <w:rFonts w:asciiTheme="minorHAnsi" w:hAnsiTheme="minorHAnsi" w:cstheme="minorHAnsi"/>
          <w:sz w:val="22"/>
          <w:szCs w:val="22"/>
        </w:rPr>
        <w:t xml:space="preserve">, </w:t>
      </w:r>
      <w:r w:rsidRPr="00691B21">
        <w:rPr>
          <w:rFonts w:asciiTheme="minorHAnsi" w:hAnsiTheme="minorHAnsi" w:cstheme="minorHAnsi"/>
          <w:sz w:val="22"/>
          <w:szCs w:val="22"/>
        </w:rPr>
        <w:t>this Agreement and such information may be released to the public unless there is good reason under the Official Information Act 1982</w:t>
      </w:r>
      <w:r w:rsidRPr="00E44C76">
        <w:rPr>
          <w:rFonts w:asciiTheme="minorHAnsi" w:hAnsiTheme="minorHAnsi" w:cstheme="minorHAnsi"/>
          <w:sz w:val="22"/>
          <w:szCs w:val="22"/>
        </w:rPr>
        <w:t xml:space="preserve"> </w:t>
      </w:r>
      <w:r w:rsidRPr="00691B21">
        <w:rPr>
          <w:rFonts w:asciiTheme="minorHAnsi" w:hAnsiTheme="minorHAnsi" w:cstheme="minorHAnsi"/>
          <w:sz w:val="22"/>
          <w:szCs w:val="22"/>
        </w:rPr>
        <w:t xml:space="preserve">to withhold it.  </w:t>
      </w:r>
    </w:p>
    <w:p w14:paraId="3158B6FA" w14:textId="1E71FA61" w:rsidR="009F2CC5" w:rsidRPr="00691B21" w:rsidRDefault="009F2CC5" w:rsidP="001A3638">
      <w:pPr>
        <w:pStyle w:val="ListParagraph"/>
        <w:keepNext/>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Pr="009F2CC5">
        <w:rPr>
          <w:rFonts w:asciiTheme="minorHAnsi" w:hAnsiTheme="minorHAnsi" w:cstheme="minorHAnsi"/>
          <w:sz w:val="22"/>
          <w:szCs w:val="22"/>
        </w:rPr>
        <w:t xml:space="preserve"> acknowledges that the Recipient is subject to the Local Government Official Information and Meetings Act 1987 and that its confidentiality obligations under this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_Ref524017757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7</w:t>
      </w:r>
      <w:r w:rsidR="0074087B">
        <w:rPr>
          <w:rFonts w:asciiTheme="minorHAnsi" w:hAnsiTheme="minorHAnsi" w:cstheme="minorHAnsi"/>
          <w:sz w:val="22"/>
          <w:szCs w:val="22"/>
        </w:rPr>
        <w:fldChar w:fldCharType="end"/>
      </w:r>
      <w:r w:rsidR="0074087B">
        <w:rPr>
          <w:rFonts w:asciiTheme="minorHAnsi" w:hAnsiTheme="minorHAnsi" w:cstheme="minorHAnsi"/>
          <w:sz w:val="22"/>
          <w:szCs w:val="22"/>
        </w:rPr>
        <w:t xml:space="preserve"> </w:t>
      </w:r>
      <w:r w:rsidRPr="009F2CC5">
        <w:rPr>
          <w:rFonts w:asciiTheme="minorHAnsi" w:hAnsiTheme="minorHAnsi" w:cstheme="minorHAnsi"/>
          <w:sz w:val="22"/>
          <w:szCs w:val="22"/>
        </w:rPr>
        <w:t xml:space="preserve">are subject to its compliance with that Act. </w:t>
      </w:r>
    </w:p>
    <w:p w14:paraId="0233F6E6" w14:textId="77777777" w:rsidR="007A5239" w:rsidRPr="00691B21" w:rsidRDefault="00B51549" w:rsidP="00806BEC">
      <w:pPr>
        <w:pStyle w:val="Heading1"/>
        <w:numPr>
          <w:ilvl w:val="0"/>
          <w:numId w:val="4"/>
        </w:numPr>
        <w:rPr>
          <w:rFonts w:asciiTheme="minorHAnsi" w:hAnsiTheme="minorHAnsi" w:cstheme="minorHAnsi"/>
          <w:sz w:val="22"/>
          <w:szCs w:val="22"/>
        </w:rPr>
      </w:pPr>
      <w:bookmarkStart w:id="41" w:name="_Ref536527223"/>
      <w:r w:rsidRPr="00691B21">
        <w:rPr>
          <w:rFonts w:asciiTheme="minorHAnsi" w:hAnsiTheme="minorHAnsi" w:cstheme="minorHAnsi"/>
          <w:sz w:val="22"/>
          <w:szCs w:val="22"/>
        </w:rPr>
        <w:t>media and communications</w:t>
      </w:r>
      <w:bookmarkEnd w:id="41"/>
    </w:p>
    <w:p w14:paraId="1E938F1A" w14:textId="47ECCE28"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Before making any media statements or press releases (including social media posts) regarding this Agreement and/or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involvement with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xml:space="preserve">, the Recipient will consult with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and will obtain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prior approval to any such statements or releases.  </w:t>
      </w:r>
    </w:p>
    <w:p w14:paraId="1DE59F1C" w14:textId="088AF529"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will refer any enquiries from the media or any other person about the terms or performance of this Agreement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w:t>
      </w:r>
      <w:r w:rsidR="004C0E0E">
        <w:rPr>
          <w:rFonts w:asciiTheme="minorHAnsi" w:hAnsiTheme="minorHAnsi" w:cstheme="minorHAnsi"/>
          <w:sz w:val="22"/>
          <w:szCs w:val="22"/>
        </w:rPr>
        <w:t>Representative</w:t>
      </w:r>
      <w:r w:rsidRPr="00691B21">
        <w:rPr>
          <w:rFonts w:asciiTheme="minorHAnsi" w:hAnsiTheme="minorHAnsi" w:cstheme="minorHAnsi"/>
          <w:sz w:val="22"/>
          <w:szCs w:val="22"/>
        </w:rPr>
        <w:t>.</w:t>
      </w:r>
    </w:p>
    <w:p w14:paraId="0D15A44E" w14:textId="62ADA693" w:rsidR="00BF6965"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will acknowledge </w:t>
      </w:r>
      <w:r w:rsidR="007E6671">
        <w:rPr>
          <w:rFonts w:asciiTheme="minorHAnsi" w:hAnsiTheme="minorHAnsi" w:cstheme="minorHAnsi"/>
          <w:sz w:val="22"/>
          <w:szCs w:val="22"/>
        </w:rPr>
        <w:t xml:space="preserve">the New Zealand Government </w:t>
      </w:r>
      <w:r w:rsidRPr="00691B21">
        <w:rPr>
          <w:rFonts w:asciiTheme="minorHAnsi" w:hAnsiTheme="minorHAnsi" w:cstheme="minorHAnsi"/>
          <w:sz w:val="22"/>
          <w:szCs w:val="22"/>
        </w:rPr>
        <w:t xml:space="preserve">as a source of funding in all publications (including any digital presence) and publicity regarding the </w:t>
      </w:r>
      <w:r w:rsidR="00A624D0">
        <w:rPr>
          <w:rFonts w:asciiTheme="minorHAnsi" w:hAnsiTheme="minorHAnsi" w:cstheme="minorHAnsi"/>
          <w:sz w:val="22"/>
          <w:szCs w:val="22"/>
        </w:rPr>
        <w:t>Expenditure Programme(s)</w:t>
      </w:r>
      <w:r w:rsidR="008F5259">
        <w:rPr>
          <w:rFonts w:asciiTheme="minorHAnsi" w:hAnsiTheme="minorHAnsi" w:cstheme="minorHAnsi"/>
          <w:sz w:val="22"/>
          <w:szCs w:val="22"/>
        </w:rPr>
        <w:t xml:space="preserve"> in accordance with </w:t>
      </w:r>
      <w:r w:rsidR="007E6671" w:rsidRPr="007E6671">
        <w:rPr>
          <w:rFonts w:asciiTheme="minorHAnsi" w:hAnsiTheme="minorHAnsi" w:cstheme="minorHAnsi"/>
          <w:sz w:val="22"/>
          <w:szCs w:val="22"/>
        </w:rPr>
        <w:t>funding acknowledgement guidelines agreed with DIA</w:t>
      </w:r>
      <w:r w:rsidR="008F5259">
        <w:rPr>
          <w:rFonts w:asciiTheme="minorHAnsi" w:hAnsiTheme="minorHAnsi" w:cstheme="minorHAnsi"/>
          <w:sz w:val="22"/>
          <w:szCs w:val="22"/>
        </w:rPr>
        <w:t>.</w:t>
      </w:r>
      <w:r w:rsidRPr="00691B21">
        <w:rPr>
          <w:rFonts w:asciiTheme="minorHAnsi" w:hAnsiTheme="minorHAnsi" w:cstheme="minorHAnsi"/>
          <w:sz w:val="22"/>
          <w:szCs w:val="22"/>
        </w:rPr>
        <w:t xml:space="preserve"> </w:t>
      </w:r>
      <w:r w:rsidR="008F5259">
        <w:rPr>
          <w:rFonts w:asciiTheme="minorHAnsi" w:hAnsiTheme="minorHAnsi" w:cstheme="minorHAnsi"/>
          <w:sz w:val="22"/>
          <w:szCs w:val="22"/>
        </w:rPr>
        <w:t>T</w:t>
      </w:r>
      <w:r w:rsidRPr="00691B21">
        <w:rPr>
          <w:rFonts w:asciiTheme="minorHAnsi" w:hAnsiTheme="minorHAnsi" w:cstheme="minorHAnsi"/>
          <w:sz w:val="22"/>
          <w:szCs w:val="22"/>
        </w:rPr>
        <w:t xml:space="preserve">he Recipient must obtain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approval of the form and wording of the acknowledgement prior to including the acknowledgement in the publication or publicity (as the case may be). </w:t>
      </w:r>
    </w:p>
    <w:p w14:paraId="124D017B" w14:textId="29465A98" w:rsidR="00A44137"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does not have the right to enter into any commitment, contract or agreement on behalf of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or any associated body, or to make any public statement or comment on behalf of </w:t>
      </w:r>
      <w:r w:rsidR="00B04873">
        <w:rPr>
          <w:rFonts w:asciiTheme="minorHAnsi" w:hAnsiTheme="minorHAnsi" w:cstheme="minorHAnsi"/>
          <w:sz w:val="22"/>
          <w:szCs w:val="22"/>
        </w:rPr>
        <w:t>DIA</w:t>
      </w:r>
      <w:r w:rsidR="007E6671">
        <w:rPr>
          <w:rFonts w:asciiTheme="minorHAnsi" w:hAnsiTheme="minorHAnsi" w:cstheme="minorHAnsi"/>
          <w:sz w:val="22"/>
          <w:szCs w:val="22"/>
        </w:rPr>
        <w:t xml:space="preserve"> or the New Zealand Government</w:t>
      </w:r>
      <w:r w:rsidRPr="00691B21">
        <w:rPr>
          <w:rFonts w:asciiTheme="minorHAnsi" w:hAnsiTheme="minorHAnsi" w:cstheme="minorHAnsi"/>
          <w:sz w:val="22"/>
          <w:szCs w:val="22"/>
        </w:rPr>
        <w:t>.</w:t>
      </w:r>
    </w:p>
    <w:p w14:paraId="2F3E878D" w14:textId="14B8AC60" w:rsidR="008F525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 xml:space="preserve">All correspondence with </w:t>
      </w:r>
      <w:r w:rsidR="00B04873">
        <w:rPr>
          <w:rFonts w:asciiTheme="minorHAnsi" w:hAnsiTheme="minorHAnsi" w:cstheme="minorHAnsi"/>
          <w:sz w:val="22"/>
          <w:szCs w:val="22"/>
        </w:rPr>
        <w:t>DIA</w:t>
      </w:r>
      <w:r>
        <w:rPr>
          <w:rFonts w:asciiTheme="minorHAnsi" w:hAnsiTheme="minorHAnsi" w:cstheme="minorHAnsi"/>
          <w:sz w:val="22"/>
          <w:szCs w:val="22"/>
        </w:rPr>
        <w:t xml:space="preserve"> under this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_Ref536527223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3B2CEF">
        <w:rPr>
          <w:rFonts w:asciiTheme="minorHAnsi" w:hAnsiTheme="minorHAnsi" w:cstheme="minorHAnsi"/>
          <w:sz w:val="22"/>
          <w:szCs w:val="22"/>
        </w:rPr>
        <w:t>8</w:t>
      </w:r>
      <w:r>
        <w:rPr>
          <w:rFonts w:asciiTheme="minorHAnsi" w:hAnsiTheme="minorHAnsi" w:cstheme="minorHAnsi"/>
          <w:sz w:val="22"/>
          <w:szCs w:val="22"/>
        </w:rPr>
        <w:fldChar w:fldCharType="end"/>
      </w:r>
      <w:r>
        <w:rPr>
          <w:rFonts w:asciiTheme="minorHAnsi" w:hAnsiTheme="minorHAnsi" w:cstheme="minorHAnsi"/>
          <w:sz w:val="22"/>
          <w:szCs w:val="22"/>
        </w:rPr>
        <w:t xml:space="preserve"> must be directed to </w:t>
      </w:r>
      <w:r w:rsidR="00B04873">
        <w:rPr>
          <w:rFonts w:asciiTheme="minorHAnsi" w:hAnsiTheme="minorHAnsi" w:cstheme="minorHAnsi"/>
          <w:sz w:val="22"/>
          <w:szCs w:val="22"/>
        </w:rPr>
        <w:t>DIA</w:t>
      </w:r>
      <w:r>
        <w:rPr>
          <w:rFonts w:asciiTheme="minorHAnsi" w:hAnsiTheme="minorHAnsi" w:cstheme="minorHAnsi"/>
          <w:sz w:val="22"/>
          <w:szCs w:val="22"/>
        </w:rPr>
        <w:t xml:space="preserve">’s </w:t>
      </w:r>
      <w:r w:rsidR="004C0E0E">
        <w:rPr>
          <w:rFonts w:asciiTheme="minorHAnsi" w:hAnsiTheme="minorHAnsi" w:cstheme="minorHAnsi"/>
          <w:sz w:val="22"/>
          <w:szCs w:val="22"/>
        </w:rPr>
        <w:t xml:space="preserve">Representative </w:t>
      </w:r>
      <w:r>
        <w:rPr>
          <w:rFonts w:asciiTheme="minorHAnsi" w:hAnsiTheme="minorHAnsi" w:cstheme="minorHAnsi"/>
          <w:sz w:val="22"/>
          <w:szCs w:val="22"/>
        </w:rPr>
        <w:t xml:space="preserve">and copied to </w:t>
      </w:r>
      <w:hyperlink r:id="rId19" w:history="1">
        <w:r w:rsidR="003E26AE" w:rsidRPr="00455ADE">
          <w:rPr>
            <w:rStyle w:val="Hyperlink"/>
            <w:rFonts w:asciiTheme="minorHAnsi" w:hAnsiTheme="minorHAnsi" w:cstheme="minorHAnsi"/>
            <w:sz w:val="22"/>
            <w:szCs w:val="22"/>
          </w:rPr>
          <w:t>threewaters@dia.govt.nz</w:t>
        </w:r>
      </w:hyperlink>
      <w:r w:rsidR="003E26AE">
        <w:rPr>
          <w:rFonts w:asciiTheme="minorHAnsi" w:hAnsiTheme="minorHAnsi" w:cstheme="minorHAnsi"/>
          <w:sz w:val="22"/>
          <w:szCs w:val="22"/>
        </w:rPr>
        <w:t xml:space="preserve"> and the Monitor</w:t>
      </w:r>
      <w:r>
        <w:rPr>
          <w:rFonts w:asciiTheme="minorHAnsi" w:hAnsiTheme="minorHAnsi" w:cstheme="minorHAnsi"/>
          <w:sz w:val="22"/>
          <w:szCs w:val="22"/>
        </w:rPr>
        <w:t xml:space="preserve">. </w:t>
      </w:r>
    </w:p>
    <w:p w14:paraId="0CE30B16" w14:textId="77777777" w:rsidR="00A44137" w:rsidRPr="00691B21" w:rsidRDefault="00B51549" w:rsidP="00806BEC">
      <w:pPr>
        <w:pStyle w:val="Heading1"/>
        <w:numPr>
          <w:ilvl w:val="0"/>
          <w:numId w:val="4"/>
        </w:numPr>
        <w:rPr>
          <w:rFonts w:asciiTheme="minorHAnsi" w:hAnsiTheme="minorHAnsi" w:cstheme="minorHAnsi"/>
          <w:sz w:val="22"/>
          <w:szCs w:val="22"/>
        </w:rPr>
      </w:pPr>
      <w:bookmarkStart w:id="42" w:name="_Ref524017444"/>
      <w:r w:rsidRPr="00691B21">
        <w:rPr>
          <w:rFonts w:asciiTheme="minorHAnsi" w:hAnsiTheme="minorHAnsi" w:cstheme="minorHAnsi"/>
          <w:sz w:val="22"/>
          <w:szCs w:val="22"/>
        </w:rPr>
        <w:t>DISPUTES</w:t>
      </w:r>
      <w:bookmarkEnd w:id="42"/>
    </w:p>
    <w:p w14:paraId="21DD8664" w14:textId="1836BF06" w:rsidR="00092801" w:rsidRDefault="00B51549"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In the event of any dispute, controversy or claim arising out of or in connection with this Agreement, or in relation to any question regarding its existence, breach, termination or invalidity (in each case, a </w:t>
      </w:r>
      <w:r w:rsidRPr="00D84BC3">
        <w:rPr>
          <w:rFonts w:asciiTheme="minorHAnsi" w:hAnsiTheme="minorHAnsi" w:cstheme="minorHAnsi"/>
          <w:b/>
          <w:sz w:val="22"/>
          <w:szCs w:val="22"/>
        </w:rPr>
        <w:t>Dispute</w:t>
      </w:r>
      <w:r w:rsidRPr="00691B21">
        <w:rPr>
          <w:rFonts w:asciiTheme="minorHAnsi" w:hAnsiTheme="minorHAnsi" w:cstheme="minorHAnsi"/>
          <w:sz w:val="22"/>
          <w:szCs w:val="22"/>
        </w:rPr>
        <w:t>), either party may give written notice to the other specifying the nature of the Dispute and requesting discussions under this c</w:t>
      </w:r>
      <w:r w:rsidR="004C66BB" w:rsidRPr="00691B21">
        <w:rPr>
          <w:rFonts w:asciiTheme="minorHAnsi" w:hAnsiTheme="minorHAnsi" w:cstheme="minorHAnsi"/>
          <w:sz w:val="22"/>
          <w:szCs w:val="22"/>
        </w:rPr>
        <w:t xml:space="preserve">lause </w:t>
      </w:r>
      <w:r w:rsidR="004C66BB" w:rsidRPr="00691B21">
        <w:rPr>
          <w:rFonts w:asciiTheme="minorHAnsi" w:hAnsiTheme="minorHAnsi" w:cstheme="minorHAnsi"/>
          <w:sz w:val="22"/>
          <w:szCs w:val="22"/>
        </w:rPr>
        <w:fldChar w:fldCharType="begin"/>
      </w:r>
      <w:r w:rsidR="004C66BB" w:rsidRPr="00691B21">
        <w:rPr>
          <w:rFonts w:asciiTheme="minorHAnsi" w:hAnsiTheme="minorHAnsi" w:cstheme="minorHAnsi"/>
          <w:sz w:val="22"/>
          <w:szCs w:val="22"/>
        </w:rPr>
        <w:instrText xml:space="preserve"> REF _Ref524017444 \r \h </w:instrText>
      </w:r>
      <w:r w:rsidR="00691B21" w:rsidRPr="00691B21">
        <w:rPr>
          <w:rFonts w:asciiTheme="minorHAnsi" w:hAnsiTheme="minorHAnsi" w:cstheme="minorHAnsi"/>
          <w:sz w:val="22"/>
          <w:szCs w:val="22"/>
        </w:rPr>
        <w:instrText xml:space="preserve"> \* MERGEFORMAT </w:instrText>
      </w:r>
      <w:r w:rsidR="004C66BB" w:rsidRPr="00691B21">
        <w:rPr>
          <w:rFonts w:asciiTheme="minorHAnsi" w:hAnsiTheme="minorHAnsi" w:cstheme="minorHAnsi"/>
          <w:sz w:val="22"/>
          <w:szCs w:val="22"/>
        </w:rPr>
      </w:r>
      <w:r w:rsidR="004C66BB"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9</w:t>
      </w:r>
      <w:r w:rsidR="004C66BB" w:rsidRPr="00691B21">
        <w:rPr>
          <w:rFonts w:asciiTheme="minorHAnsi" w:hAnsiTheme="minorHAnsi" w:cstheme="minorHAnsi"/>
          <w:sz w:val="22"/>
          <w:szCs w:val="22"/>
        </w:rPr>
        <w:fldChar w:fldCharType="end"/>
      </w:r>
      <w:r w:rsidR="0005565A">
        <w:rPr>
          <w:rFonts w:asciiTheme="minorHAnsi" w:hAnsiTheme="minorHAnsi" w:cstheme="minorHAnsi"/>
          <w:sz w:val="22"/>
          <w:szCs w:val="22"/>
        </w:rPr>
        <w:t xml:space="preserve"> (</w:t>
      </w:r>
      <w:r w:rsidR="0005565A" w:rsidRPr="0005565A">
        <w:rPr>
          <w:rFonts w:asciiTheme="minorHAnsi" w:hAnsiTheme="minorHAnsi" w:cstheme="minorHAnsi"/>
          <w:b/>
          <w:sz w:val="22"/>
          <w:szCs w:val="22"/>
        </w:rPr>
        <w:t>Dispute Notice</w:t>
      </w:r>
      <w:r w:rsidR="0005565A">
        <w:rPr>
          <w:rFonts w:asciiTheme="minorHAnsi" w:hAnsiTheme="minorHAnsi" w:cstheme="minorHAnsi"/>
          <w:sz w:val="22"/>
          <w:szCs w:val="22"/>
        </w:rPr>
        <w:t>)</w:t>
      </w:r>
      <w:r w:rsidRPr="00691B21">
        <w:rPr>
          <w:rFonts w:asciiTheme="minorHAnsi" w:hAnsiTheme="minorHAnsi" w:cstheme="minorHAnsi"/>
          <w:sz w:val="22"/>
          <w:szCs w:val="22"/>
        </w:rPr>
        <w:t xml:space="preserve">.  As soon as reasonably practicable following receipt of a Dispute Notice, the parties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meet (in person, or by audio or video conference) and endeavour to resolve the Dispute by discussion, negotiation and agreement. </w:t>
      </w:r>
    </w:p>
    <w:p w14:paraId="00E55821" w14:textId="4C8CA82B"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bookmarkStart w:id="43" w:name="_Ref47272712"/>
      <w:r w:rsidRPr="00D84BC3">
        <w:rPr>
          <w:rFonts w:asciiTheme="minorHAnsi" w:hAnsiTheme="minorHAnsi" w:cstheme="minorHAnsi"/>
          <w:sz w:val="22"/>
          <w:szCs w:val="22"/>
        </w:rPr>
        <w:t xml:space="preserve">If the matter cannot be </w:t>
      </w:r>
      <w:r w:rsidRPr="00E926AD">
        <w:rPr>
          <w:rFonts w:asciiTheme="minorHAnsi" w:hAnsiTheme="minorHAnsi" w:cstheme="minorHAnsi"/>
          <w:sz w:val="22"/>
          <w:szCs w:val="22"/>
        </w:rPr>
        <w:t xml:space="preserve">amicably settled within 20 Business Days after the date of the Dispute Notice then, at the request in writing of either party, the matter in respect of which the Dispute has arisen must be submitted, together with a report describing the nature of such matter, to the Representatives (or, if no such </w:t>
      </w:r>
      <w:r>
        <w:rPr>
          <w:rFonts w:asciiTheme="minorHAnsi" w:hAnsiTheme="minorHAnsi" w:cstheme="minorHAnsi"/>
          <w:sz w:val="22"/>
          <w:szCs w:val="22"/>
        </w:rPr>
        <w:t>R</w:t>
      </w:r>
      <w:r w:rsidRPr="00E926AD">
        <w:rPr>
          <w:rFonts w:asciiTheme="minorHAnsi" w:hAnsiTheme="minorHAnsi" w:cstheme="minorHAnsi"/>
          <w:sz w:val="22"/>
          <w:szCs w:val="22"/>
        </w:rPr>
        <w:t xml:space="preserve">epresentatives have been appointed, the respective Chief Executives of the parties) (together the </w:t>
      </w:r>
      <w:r w:rsidRPr="00E926AD">
        <w:rPr>
          <w:rFonts w:asciiTheme="minorHAnsi" w:hAnsiTheme="minorHAnsi" w:cstheme="minorHAnsi"/>
          <w:b/>
          <w:sz w:val="22"/>
          <w:szCs w:val="22"/>
        </w:rPr>
        <w:t>Dispute</w:t>
      </w:r>
      <w:r w:rsidRPr="00E926AD">
        <w:rPr>
          <w:rFonts w:asciiTheme="minorHAnsi" w:hAnsiTheme="minorHAnsi" w:cstheme="minorHAnsi"/>
          <w:sz w:val="22"/>
          <w:szCs w:val="22"/>
        </w:rPr>
        <w:t xml:space="preserve"> </w:t>
      </w:r>
      <w:r w:rsidRPr="00E926AD">
        <w:rPr>
          <w:rFonts w:asciiTheme="minorHAnsi" w:hAnsiTheme="minorHAnsi" w:cstheme="minorHAnsi"/>
          <w:b/>
          <w:sz w:val="22"/>
          <w:szCs w:val="22"/>
        </w:rPr>
        <w:t>Representatives</w:t>
      </w:r>
      <w:r w:rsidRPr="00E926AD">
        <w:rPr>
          <w:rFonts w:asciiTheme="minorHAnsi" w:hAnsiTheme="minorHAnsi" w:cstheme="minorHAnsi"/>
          <w:sz w:val="22"/>
          <w:szCs w:val="22"/>
        </w:rPr>
        <w:t>).</w:t>
      </w:r>
      <w:bookmarkEnd w:id="43"/>
      <w:r w:rsidRPr="00E926AD">
        <w:rPr>
          <w:rFonts w:asciiTheme="minorHAnsi" w:hAnsiTheme="minorHAnsi" w:cstheme="minorHAnsi"/>
          <w:sz w:val="22"/>
          <w:szCs w:val="22"/>
        </w:rPr>
        <w:t xml:space="preserve">  </w:t>
      </w:r>
    </w:p>
    <w:p w14:paraId="7972AD58" w14:textId="0BB998B9"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t xml:space="preserve">Within 20 Business Days after the receipt of a request under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_Ref47272712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9.2</w:t>
      </w:r>
      <w:r w:rsidR="0074087B">
        <w:rPr>
          <w:rFonts w:asciiTheme="minorHAnsi" w:hAnsiTheme="minorHAnsi" w:cstheme="minorHAnsi"/>
          <w:sz w:val="22"/>
          <w:szCs w:val="22"/>
        </w:rPr>
        <w:fldChar w:fldCharType="end"/>
      </w:r>
      <w:r w:rsidRPr="00D84BC3">
        <w:rPr>
          <w:rFonts w:asciiTheme="minorHAnsi" w:hAnsiTheme="minorHAnsi" w:cstheme="minorHAnsi"/>
          <w:sz w:val="22"/>
          <w:szCs w:val="22"/>
        </w:rPr>
        <w:t xml:space="preserve">, one individual (who does not act in his or her professional capacity as legal counsel for either party) selected by each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must make a presentation of no longer than 30 minutes to each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(which may be by telephone or remotely), who will then attempt in good faith to reach a common decision within a half-day.  The decision of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Representatives is binding on the parties.</w:t>
      </w:r>
    </w:p>
    <w:p w14:paraId="3F71147D" w14:textId="1C1C103F" w:rsidR="00092801" w:rsidRPr="00D84BC3"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t xml:space="preserve">In the case of a Dispute, if the </w:t>
      </w:r>
      <w:r w:rsidRPr="00691B21">
        <w:rPr>
          <w:rFonts w:asciiTheme="minorHAnsi" w:hAnsiTheme="minorHAnsi" w:cstheme="minorHAnsi"/>
          <w:sz w:val="22"/>
          <w:szCs w:val="22"/>
        </w:rPr>
        <w:t xml:space="preserve">Dispute </w:t>
      </w:r>
      <w:r w:rsidRPr="00D84BC3">
        <w:rPr>
          <w:rFonts w:asciiTheme="minorHAnsi" w:hAnsiTheme="minorHAnsi" w:cstheme="minorHAnsi"/>
          <w:sz w:val="22"/>
          <w:szCs w:val="22"/>
        </w:rPr>
        <w:t xml:space="preserve">Representatives have not met within 20 </w:t>
      </w:r>
      <w:r>
        <w:rPr>
          <w:rFonts w:asciiTheme="minorHAnsi" w:hAnsiTheme="minorHAnsi" w:cstheme="minorHAnsi"/>
          <w:sz w:val="22"/>
          <w:szCs w:val="22"/>
        </w:rPr>
        <w:t>B</w:t>
      </w:r>
      <w:r w:rsidRPr="00D84BC3">
        <w:rPr>
          <w:rFonts w:asciiTheme="minorHAnsi" w:hAnsiTheme="minorHAnsi" w:cstheme="minorHAnsi"/>
          <w:sz w:val="22"/>
          <w:szCs w:val="22"/>
        </w:rPr>
        <w:t xml:space="preserve">usiness </w:t>
      </w:r>
      <w:r>
        <w:rPr>
          <w:rFonts w:asciiTheme="minorHAnsi" w:hAnsiTheme="minorHAnsi" w:cstheme="minorHAnsi"/>
          <w:sz w:val="22"/>
          <w:szCs w:val="22"/>
        </w:rPr>
        <w:t>D</w:t>
      </w:r>
      <w:r w:rsidRPr="00D84BC3">
        <w:rPr>
          <w:rFonts w:asciiTheme="minorHAnsi" w:hAnsiTheme="minorHAnsi" w:cstheme="minorHAnsi"/>
          <w:sz w:val="22"/>
          <w:szCs w:val="22"/>
        </w:rPr>
        <w:t xml:space="preserve">ays of receiving a request in accordance with clause </w:t>
      </w:r>
      <w:r w:rsidR="0074087B">
        <w:rPr>
          <w:rFonts w:asciiTheme="minorHAnsi" w:hAnsiTheme="minorHAnsi" w:cstheme="minorHAnsi"/>
          <w:sz w:val="22"/>
          <w:szCs w:val="22"/>
        </w:rPr>
        <w:fldChar w:fldCharType="begin"/>
      </w:r>
      <w:r w:rsidR="0074087B">
        <w:rPr>
          <w:rFonts w:asciiTheme="minorHAnsi" w:hAnsiTheme="minorHAnsi" w:cstheme="minorHAnsi"/>
          <w:sz w:val="22"/>
          <w:szCs w:val="22"/>
        </w:rPr>
        <w:instrText xml:space="preserve"> REF _Ref47272712 \r \h </w:instrText>
      </w:r>
      <w:r w:rsidR="0074087B">
        <w:rPr>
          <w:rFonts w:asciiTheme="minorHAnsi" w:hAnsiTheme="minorHAnsi" w:cstheme="minorHAnsi"/>
          <w:sz w:val="22"/>
          <w:szCs w:val="22"/>
        </w:rPr>
      </w:r>
      <w:r w:rsidR="0074087B">
        <w:rPr>
          <w:rFonts w:asciiTheme="minorHAnsi" w:hAnsiTheme="minorHAnsi" w:cstheme="minorHAnsi"/>
          <w:sz w:val="22"/>
          <w:szCs w:val="22"/>
        </w:rPr>
        <w:fldChar w:fldCharType="separate"/>
      </w:r>
      <w:r w:rsidR="0074087B">
        <w:rPr>
          <w:rFonts w:asciiTheme="minorHAnsi" w:hAnsiTheme="minorHAnsi" w:cstheme="minorHAnsi"/>
          <w:sz w:val="22"/>
          <w:szCs w:val="22"/>
        </w:rPr>
        <w:t>9.2</w:t>
      </w:r>
      <w:r w:rsidR="0074087B">
        <w:rPr>
          <w:rFonts w:asciiTheme="minorHAnsi" w:hAnsiTheme="minorHAnsi" w:cstheme="minorHAnsi"/>
          <w:sz w:val="22"/>
          <w:szCs w:val="22"/>
        </w:rPr>
        <w:fldChar w:fldCharType="end"/>
      </w:r>
      <w:r w:rsidRPr="00D84BC3">
        <w:rPr>
          <w:rFonts w:asciiTheme="minorHAnsi" w:hAnsiTheme="minorHAnsi" w:cstheme="minorHAnsi"/>
          <w:sz w:val="22"/>
          <w:szCs w:val="22"/>
        </w:rPr>
        <w:t>, or if they fail to reach a common decision within the stated time period, either party may by notice in writing to the other party refer the Dispute to be referred to mediation before a single mediator appointed by the parties.</w:t>
      </w:r>
      <w:r>
        <w:rPr>
          <w:rFonts w:asciiTheme="minorHAnsi" w:hAnsiTheme="minorHAnsi" w:cstheme="minorHAnsi"/>
          <w:sz w:val="22"/>
          <w:szCs w:val="22"/>
        </w:rPr>
        <w:t xml:space="preserve">  </w:t>
      </w:r>
      <w:r w:rsidRPr="00D84BC3">
        <w:rPr>
          <w:rFonts w:asciiTheme="minorHAnsi" w:hAnsiTheme="minorHAnsi" w:cstheme="minorHAnsi"/>
          <w:sz w:val="22"/>
          <w:szCs w:val="22"/>
        </w:rPr>
        <w:t>Each party will bear its own costs of mediation and the costs of the mediator will be divided evenly between the parties.</w:t>
      </w:r>
    </w:p>
    <w:p w14:paraId="702BC6AA" w14:textId="77777777" w:rsid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D84BC3">
        <w:rPr>
          <w:rFonts w:asciiTheme="minorHAnsi" w:hAnsiTheme="minorHAnsi" w:cstheme="minorHAnsi"/>
          <w:sz w:val="22"/>
          <w:szCs w:val="22"/>
        </w:rPr>
        <w:t xml:space="preserve">If the parties are unable to agree on the appointment of a mediator within 5 </w:t>
      </w:r>
      <w:r>
        <w:rPr>
          <w:rFonts w:asciiTheme="minorHAnsi" w:hAnsiTheme="minorHAnsi" w:cstheme="minorHAnsi"/>
          <w:sz w:val="22"/>
          <w:szCs w:val="22"/>
        </w:rPr>
        <w:t>B</w:t>
      </w:r>
      <w:r w:rsidRPr="00D84BC3">
        <w:rPr>
          <w:rFonts w:asciiTheme="minorHAnsi" w:hAnsiTheme="minorHAnsi" w:cstheme="minorHAnsi"/>
          <w:sz w:val="22"/>
          <w:szCs w:val="22"/>
        </w:rPr>
        <w:t xml:space="preserve">usiness </w:t>
      </w:r>
      <w:r>
        <w:rPr>
          <w:rFonts w:asciiTheme="minorHAnsi" w:hAnsiTheme="minorHAnsi" w:cstheme="minorHAnsi"/>
          <w:sz w:val="22"/>
          <w:szCs w:val="22"/>
        </w:rPr>
        <w:t>D</w:t>
      </w:r>
      <w:r w:rsidRPr="00D84BC3">
        <w:rPr>
          <w:rFonts w:asciiTheme="minorHAnsi" w:hAnsiTheme="minorHAnsi" w:cstheme="minorHAnsi"/>
          <w:sz w:val="22"/>
          <w:szCs w:val="22"/>
        </w:rPr>
        <w:t>ays of the notice requiring the Dispute to be referred to mediation, a mediator may be appointed at the request of any party by the Arbitrators’ and Mediators’ Institute of New Zealand Inc.</w:t>
      </w:r>
    </w:p>
    <w:p w14:paraId="7D2CFCD1" w14:textId="0BB1F5B7" w:rsidR="00A44137" w:rsidRPr="0009280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sidRPr="00092801">
        <w:rPr>
          <w:rFonts w:asciiTheme="minorHAnsi" w:hAnsiTheme="minorHAnsi" w:cstheme="minorHAnsi"/>
          <w:sz w:val="22"/>
          <w:szCs w:val="22"/>
        </w:rPr>
        <w:t>If the Dispute is not resolved within 20 Business Days of referral to mediation, the parties may commence court proceedings without further participation in any mediation.</w:t>
      </w:r>
      <w:r w:rsidR="00B51549" w:rsidRPr="00092801">
        <w:rPr>
          <w:rFonts w:asciiTheme="minorHAnsi" w:hAnsiTheme="minorHAnsi" w:cstheme="minorHAnsi"/>
          <w:sz w:val="22"/>
          <w:szCs w:val="22"/>
        </w:rPr>
        <w:t xml:space="preserve"> </w:t>
      </w:r>
    </w:p>
    <w:p w14:paraId="19AF42C5" w14:textId="264CF0B5" w:rsidR="00D84BC3" w:rsidRPr="00691B21" w:rsidRDefault="00092801" w:rsidP="001A3638">
      <w:pPr>
        <w:pStyle w:val="ListParagraph"/>
        <w:widowControl w:val="0"/>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N</w:t>
      </w:r>
      <w:r w:rsidR="00B51549" w:rsidRPr="00691B21">
        <w:rPr>
          <w:rFonts w:asciiTheme="minorHAnsi" w:hAnsiTheme="minorHAnsi" w:cstheme="minorHAnsi"/>
          <w:sz w:val="22"/>
          <w:szCs w:val="22"/>
        </w:rPr>
        <w:t xml:space="preserve">othing in this clause </w:t>
      </w:r>
      <w:r w:rsidR="0074087B" w:rsidRPr="00691B21">
        <w:rPr>
          <w:rFonts w:asciiTheme="minorHAnsi" w:hAnsiTheme="minorHAnsi" w:cstheme="minorHAnsi"/>
          <w:sz w:val="22"/>
          <w:szCs w:val="22"/>
        </w:rPr>
        <w:fldChar w:fldCharType="begin"/>
      </w:r>
      <w:r w:rsidR="0074087B" w:rsidRPr="00691B21">
        <w:rPr>
          <w:rFonts w:asciiTheme="minorHAnsi" w:hAnsiTheme="minorHAnsi" w:cstheme="minorHAnsi"/>
          <w:sz w:val="22"/>
          <w:szCs w:val="22"/>
        </w:rPr>
        <w:instrText xml:space="preserve"> REF _Ref524017444 \r \h  \* MERGEFORMAT </w:instrText>
      </w:r>
      <w:r w:rsidR="0074087B" w:rsidRPr="00691B21">
        <w:rPr>
          <w:rFonts w:asciiTheme="minorHAnsi" w:hAnsiTheme="minorHAnsi" w:cstheme="minorHAnsi"/>
          <w:sz w:val="22"/>
          <w:szCs w:val="22"/>
        </w:rPr>
      </w:r>
      <w:r w:rsidR="0074087B" w:rsidRPr="00691B21">
        <w:rPr>
          <w:rFonts w:asciiTheme="minorHAnsi" w:hAnsiTheme="minorHAnsi" w:cstheme="minorHAnsi"/>
          <w:sz w:val="22"/>
          <w:szCs w:val="22"/>
        </w:rPr>
        <w:fldChar w:fldCharType="separate"/>
      </w:r>
      <w:r w:rsidR="0074087B">
        <w:rPr>
          <w:rFonts w:asciiTheme="minorHAnsi" w:hAnsiTheme="minorHAnsi" w:cstheme="minorHAnsi"/>
          <w:sz w:val="22"/>
          <w:szCs w:val="22"/>
        </w:rPr>
        <w:t>9</w:t>
      </w:r>
      <w:r w:rsidR="0074087B" w:rsidRPr="00691B21">
        <w:rPr>
          <w:rFonts w:asciiTheme="minorHAnsi" w:hAnsiTheme="minorHAnsi" w:cstheme="minorHAnsi"/>
          <w:sz w:val="22"/>
          <w:szCs w:val="22"/>
        </w:rPr>
        <w:fldChar w:fldCharType="end"/>
      </w:r>
      <w:r w:rsidR="0074087B">
        <w:rPr>
          <w:rFonts w:asciiTheme="minorHAnsi" w:hAnsiTheme="minorHAnsi" w:cstheme="minorHAnsi"/>
          <w:sz w:val="22"/>
          <w:szCs w:val="22"/>
        </w:rPr>
        <w:t xml:space="preserve"> </w:t>
      </w:r>
      <w:r w:rsidR="00B51549" w:rsidRPr="00691B21">
        <w:rPr>
          <w:rFonts w:asciiTheme="minorHAnsi" w:hAnsiTheme="minorHAnsi" w:cstheme="minorHAnsi"/>
          <w:sz w:val="22"/>
          <w:szCs w:val="22"/>
        </w:rPr>
        <w:t xml:space="preserve">will prevent either party from seeking urgent interim relief from a court (or other tribunal) of competent jurisdiction.  </w:t>
      </w:r>
    </w:p>
    <w:p w14:paraId="0F81D780" w14:textId="55D8EF86" w:rsidR="00A44137" w:rsidRPr="00691B21" w:rsidRDefault="004C0E0E" w:rsidP="00806BEC">
      <w:pPr>
        <w:pStyle w:val="Heading1"/>
        <w:numPr>
          <w:ilvl w:val="0"/>
          <w:numId w:val="4"/>
        </w:numPr>
        <w:rPr>
          <w:rFonts w:asciiTheme="minorHAnsi" w:hAnsiTheme="minorHAnsi" w:cstheme="minorHAnsi"/>
          <w:sz w:val="22"/>
          <w:szCs w:val="22"/>
        </w:rPr>
      </w:pPr>
      <w:bookmarkStart w:id="44" w:name="_Ref524017768"/>
      <w:r>
        <w:rPr>
          <w:rFonts w:asciiTheme="minorHAnsi" w:hAnsiTheme="minorHAnsi" w:cstheme="minorHAnsi"/>
          <w:sz w:val="22"/>
          <w:szCs w:val="22"/>
        </w:rPr>
        <w:t xml:space="preserve">Representatives </w:t>
      </w:r>
      <w:bookmarkEnd w:id="44"/>
    </w:p>
    <w:p w14:paraId="03350F7D" w14:textId="4499975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All matters or enquiries regarding this Agreement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 xml:space="preserve">be directed to each party's </w:t>
      </w:r>
      <w:r w:rsidR="004C0E0E">
        <w:rPr>
          <w:rFonts w:asciiTheme="minorHAnsi" w:hAnsiTheme="minorHAnsi" w:cstheme="minorHAnsi"/>
          <w:sz w:val="22"/>
          <w:szCs w:val="22"/>
        </w:rPr>
        <w:t xml:space="preserve">Representative </w:t>
      </w:r>
      <w:r w:rsidRPr="00691B21">
        <w:rPr>
          <w:rFonts w:asciiTheme="minorHAnsi" w:hAnsiTheme="minorHAnsi" w:cstheme="minorHAnsi"/>
          <w:sz w:val="22"/>
          <w:szCs w:val="22"/>
        </w:rPr>
        <w:t xml:space="preserve">(set out in the Key Details).  </w:t>
      </w:r>
    </w:p>
    <w:p w14:paraId="259FD48D" w14:textId="534FC650"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Each party may from time to time change the person designated as its </w:t>
      </w:r>
      <w:r w:rsidR="004C0E0E">
        <w:rPr>
          <w:rFonts w:asciiTheme="minorHAnsi" w:hAnsiTheme="minorHAnsi" w:cstheme="minorHAnsi"/>
          <w:sz w:val="22"/>
          <w:szCs w:val="22"/>
        </w:rPr>
        <w:t xml:space="preserve">Representative </w:t>
      </w:r>
      <w:r w:rsidRPr="00691B21">
        <w:rPr>
          <w:rFonts w:asciiTheme="minorHAnsi" w:hAnsiTheme="minorHAnsi" w:cstheme="minorHAnsi"/>
          <w:sz w:val="22"/>
          <w:szCs w:val="22"/>
        </w:rPr>
        <w:t>on 10 Business Days' written notice to the other Party.</w:t>
      </w:r>
      <w:r w:rsidR="00846E78">
        <w:rPr>
          <w:rFonts w:asciiTheme="minorHAnsi" w:hAnsiTheme="minorHAnsi" w:cstheme="minorHAnsi"/>
          <w:sz w:val="22"/>
          <w:szCs w:val="22"/>
        </w:rPr>
        <w:t xml:space="preserve">  </w:t>
      </w:r>
      <w:r w:rsidR="00F837E1">
        <w:rPr>
          <w:rFonts w:asciiTheme="minorHAnsi" w:hAnsiTheme="minorHAnsi" w:cstheme="minorHAnsi"/>
          <w:sz w:val="22"/>
          <w:szCs w:val="22"/>
        </w:rPr>
        <w:t>Any such change will also take effect as a change of the relevant Representative for the purposes of the Memorandum of Understanding.</w:t>
      </w:r>
    </w:p>
    <w:p w14:paraId="7FA9EA28" w14:textId="77777777" w:rsidR="00A44137" w:rsidRPr="00691B21" w:rsidRDefault="00B51549" w:rsidP="00806BEC">
      <w:pPr>
        <w:pStyle w:val="Heading1"/>
        <w:numPr>
          <w:ilvl w:val="0"/>
          <w:numId w:val="4"/>
        </w:numPr>
        <w:rPr>
          <w:rFonts w:asciiTheme="minorHAnsi" w:hAnsiTheme="minorHAnsi" w:cstheme="minorHAnsi"/>
          <w:sz w:val="22"/>
          <w:szCs w:val="22"/>
        </w:rPr>
      </w:pPr>
      <w:bookmarkStart w:id="45" w:name="_Ref524017772"/>
      <w:r w:rsidRPr="00691B21">
        <w:rPr>
          <w:rFonts w:asciiTheme="minorHAnsi" w:hAnsiTheme="minorHAnsi" w:cstheme="minorHAnsi"/>
          <w:sz w:val="22"/>
          <w:szCs w:val="22"/>
        </w:rPr>
        <w:t>general</w:t>
      </w:r>
      <w:bookmarkEnd w:id="45"/>
    </w:p>
    <w:p w14:paraId="3488F592"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Each notice or other communication given under this Agreement (each a </w:t>
      </w:r>
      <w:r w:rsidRPr="00F55E0B">
        <w:rPr>
          <w:rFonts w:asciiTheme="minorHAnsi" w:hAnsiTheme="minorHAnsi" w:cstheme="minorHAnsi"/>
          <w:b/>
          <w:sz w:val="22"/>
          <w:szCs w:val="22"/>
        </w:rPr>
        <w:t>notice</w:t>
      </w:r>
      <w:r w:rsidRPr="00691B21">
        <w:rPr>
          <w:rFonts w:asciiTheme="minorHAnsi" w:hAnsiTheme="minorHAnsi" w:cstheme="minorHAnsi"/>
          <w:sz w:val="22"/>
          <w:szCs w:val="22"/>
        </w:rPr>
        <w:t xml:space="preserve">) </w:t>
      </w:r>
      <w:r w:rsidR="007653B9" w:rsidRPr="00691B21">
        <w:rPr>
          <w:rFonts w:asciiTheme="minorHAnsi" w:hAnsiTheme="minorHAnsi" w:cstheme="minorHAnsi"/>
          <w:sz w:val="22"/>
          <w:szCs w:val="22"/>
        </w:rPr>
        <w:t xml:space="preserve">must </w:t>
      </w:r>
      <w:r w:rsidRPr="00691B21">
        <w:rPr>
          <w:rFonts w:asciiTheme="minorHAnsi" w:hAnsiTheme="minorHAnsi" w:cstheme="minorHAnsi"/>
          <w:sz w:val="22"/>
          <w:szCs w:val="22"/>
        </w:rPr>
        <w:t>be in writing and delivered personally or sent by post or email to the address of the relevant party set out in the Key Details or to any other address from time to time designated for that purpose by at least 10 Business Days’ prior written notice to the other party.  A notice under this Agreement is deemed to be received if:</w:t>
      </w:r>
    </w:p>
    <w:p w14:paraId="0541B164"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Delivery</w:t>
      </w:r>
      <w:r w:rsidRPr="00691B21">
        <w:rPr>
          <w:rFonts w:asciiTheme="minorHAnsi" w:hAnsiTheme="minorHAnsi" w:cstheme="minorHAnsi"/>
          <w:sz w:val="22"/>
          <w:szCs w:val="22"/>
        </w:rPr>
        <w:t>:  delivered personally, when delivered;</w:t>
      </w:r>
    </w:p>
    <w:p w14:paraId="443F0A84" w14:textId="77777777" w:rsidR="00A44137" w:rsidRPr="00691B21" w:rsidRDefault="00B51549" w:rsidP="00806BEC">
      <w:pPr>
        <w:pStyle w:val="ListParagraph"/>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Post</w:t>
      </w:r>
      <w:r w:rsidRPr="00691B21">
        <w:rPr>
          <w:rFonts w:asciiTheme="minorHAnsi" w:hAnsiTheme="minorHAnsi" w:cstheme="minorHAnsi"/>
          <w:sz w:val="22"/>
          <w:szCs w:val="22"/>
        </w:rPr>
        <w:t>:  posted, 5 Business Days after posting or, in the case of international post, 7 Business Days after posting; and</w:t>
      </w:r>
    </w:p>
    <w:p w14:paraId="418344D7" w14:textId="77777777" w:rsidR="00A44137" w:rsidRPr="00691B21" w:rsidRDefault="00B51549" w:rsidP="00806BEC">
      <w:pPr>
        <w:pStyle w:val="ListParagraph"/>
        <w:keepNext/>
        <w:numPr>
          <w:ilvl w:val="2"/>
          <w:numId w:val="4"/>
        </w:numPr>
        <w:rPr>
          <w:rFonts w:asciiTheme="minorHAnsi" w:hAnsiTheme="minorHAnsi" w:cstheme="minorHAnsi"/>
          <w:sz w:val="22"/>
          <w:szCs w:val="22"/>
        </w:rPr>
      </w:pPr>
      <w:r w:rsidRPr="00691B21">
        <w:rPr>
          <w:rFonts w:asciiTheme="minorHAnsi" w:hAnsiTheme="minorHAnsi" w:cstheme="minorHAnsi"/>
          <w:b/>
          <w:sz w:val="22"/>
          <w:szCs w:val="22"/>
        </w:rPr>
        <w:t>Email</w:t>
      </w:r>
      <w:r w:rsidRPr="00691B21">
        <w:rPr>
          <w:rFonts w:asciiTheme="minorHAnsi" w:hAnsiTheme="minorHAnsi" w:cstheme="minorHAnsi"/>
          <w:sz w:val="22"/>
          <w:szCs w:val="22"/>
        </w:rPr>
        <w:t>:  sent by email:</w:t>
      </w:r>
    </w:p>
    <w:p w14:paraId="63F4D29B" w14:textId="77777777" w:rsidR="00A44137" w:rsidRPr="00691B21" w:rsidRDefault="00B51549" w:rsidP="00806BEC">
      <w:pPr>
        <w:pStyle w:val="ListParagraph"/>
        <w:keepNext/>
        <w:numPr>
          <w:ilvl w:val="3"/>
          <w:numId w:val="4"/>
        </w:numPr>
        <w:rPr>
          <w:rFonts w:asciiTheme="minorHAnsi" w:hAnsiTheme="minorHAnsi" w:cstheme="minorHAnsi"/>
          <w:sz w:val="22"/>
          <w:szCs w:val="22"/>
        </w:rPr>
      </w:pPr>
      <w:r w:rsidRPr="00691B21">
        <w:rPr>
          <w:rFonts w:asciiTheme="minorHAnsi" w:hAnsiTheme="minorHAnsi" w:cstheme="minorHAnsi"/>
          <w:sz w:val="22"/>
          <w:szCs w:val="22"/>
        </w:rPr>
        <w:t>If sent between the hours of 9am and 5pm (local time) on a Business Day, at the time of transmission; or</w:t>
      </w:r>
    </w:p>
    <w:p w14:paraId="424070BB" w14:textId="77777777" w:rsidR="00A44137" w:rsidRPr="00691B21" w:rsidRDefault="00B51549" w:rsidP="00806BEC">
      <w:pPr>
        <w:pStyle w:val="ListParagraph"/>
        <w:keepNext/>
        <w:numPr>
          <w:ilvl w:val="3"/>
          <w:numId w:val="4"/>
        </w:numPr>
        <w:rPr>
          <w:rFonts w:asciiTheme="minorHAnsi" w:hAnsiTheme="minorHAnsi" w:cstheme="minorHAnsi"/>
          <w:sz w:val="22"/>
          <w:szCs w:val="22"/>
        </w:rPr>
      </w:pPr>
      <w:r w:rsidRPr="00691B21">
        <w:rPr>
          <w:rFonts w:asciiTheme="minorHAnsi" w:hAnsiTheme="minorHAnsi" w:cstheme="minorHAnsi"/>
          <w:sz w:val="22"/>
          <w:szCs w:val="22"/>
        </w:rPr>
        <w:t>If subclause (i) does not apply, at 9am (local time) on the Business Day most immediately after the time of sending,</w:t>
      </w:r>
    </w:p>
    <w:p w14:paraId="3D318967" w14:textId="77777777" w:rsidR="00A44137" w:rsidRPr="00691B21" w:rsidRDefault="00B51549" w:rsidP="00A44137">
      <w:pPr>
        <w:pStyle w:val="ListParagraph"/>
        <w:ind w:left="1247"/>
        <w:rPr>
          <w:rFonts w:asciiTheme="minorHAnsi" w:hAnsiTheme="minorHAnsi" w:cstheme="minorHAnsi"/>
          <w:sz w:val="22"/>
          <w:szCs w:val="22"/>
        </w:rPr>
      </w:pPr>
      <w:r w:rsidRPr="00691B21">
        <w:rPr>
          <w:rFonts w:asciiTheme="minorHAnsi" w:hAnsiTheme="minorHAnsi" w:cstheme="minorHAnsi"/>
          <w:sz w:val="22"/>
          <w:szCs w:val="22"/>
        </w:rPr>
        <w:t>provided that an email is not deemed received unless (if receipt is disputed) the party giving notice produces a printed copy of the email which evidences that the email was sent to the email address of the party given notice.</w:t>
      </w:r>
    </w:p>
    <w:p w14:paraId="30711B98" w14:textId="3677BF82"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agrees to execute and deliver any documents and to do all things as may be required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obtain the full benefit of this Agreement according to its true intent.</w:t>
      </w:r>
    </w:p>
    <w:p w14:paraId="7E3C74A0" w14:textId="685D042B"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No legal partnership, employer-employee, principal-agent or joint venture relationship is created or evidenced by this Agreement.</w:t>
      </w:r>
    </w:p>
    <w:p w14:paraId="7053193B" w14:textId="7C3D6EC9"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This Agreement constitutes the sole and entire understanding with respect to the subject matter hereof and supersedes all prior discussions, representations and understandings, written or oral.  </w:t>
      </w:r>
    </w:p>
    <w:p w14:paraId="3EFBD70F"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No amendment to this Agreement will be effective unless agreed in writing and signed by both parties.  </w:t>
      </w:r>
    </w:p>
    <w:p w14:paraId="5E762035" w14:textId="2AFAACE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 xml:space="preserve">The Recipient may not assign or transfer any of its contractual rights or obligations under this Agreement, except with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's prior written approval. </w:t>
      </w:r>
    </w:p>
    <w:p w14:paraId="74BE6F36" w14:textId="4B1C5ED9" w:rsidR="00A44137" w:rsidRPr="00691B21" w:rsidRDefault="00B04873" w:rsidP="001A3638">
      <w:pPr>
        <w:pStyle w:val="ListParagraph"/>
        <w:numPr>
          <w:ilvl w:val="1"/>
          <w:numId w:val="4"/>
        </w:numPr>
        <w:tabs>
          <w:tab w:val="clear" w:pos="1050"/>
          <w:tab w:val="num" w:pos="567"/>
        </w:tabs>
        <w:ind w:left="567"/>
        <w:rPr>
          <w:rFonts w:asciiTheme="minorHAnsi" w:hAnsiTheme="minorHAnsi" w:cstheme="minorHAnsi"/>
          <w:sz w:val="22"/>
          <w:szCs w:val="22"/>
        </w:rPr>
      </w:pP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may assign or transfer any of its contractual rights or obligations under this Agreement without the Recipient's prior approval.  </w:t>
      </w:r>
      <w:r>
        <w:rPr>
          <w:rFonts w:asciiTheme="minorHAnsi" w:hAnsiTheme="minorHAnsi" w:cstheme="minorHAnsi"/>
          <w:sz w:val="22"/>
          <w:szCs w:val="22"/>
        </w:rPr>
        <w:t>DIA</w:t>
      </w:r>
      <w:r w:rsidR="00B51549" w:rsidRPr="00691B21">
        <w:rPr>
          <w:rFonts w:asciiTheme="minorHAnsi" w:hAnsiTheme="minorHAnsi" w:cstheme="minorHAnsi"/>
          <w:sz w:val="22"/>
          <w:szCs w:val="22"/>
        </w:rPr>
        <w:t xml:space="preserve"> may at any time disclose to a proposed assignee or transferee any information which relates to, or was provided in connection with, the Recipient, the </w:t>
      </w:r>
      <w:r w:rsidR="00A624D0">
        <w:rPr>
          <w:rFonts w:asciiTheme="minorHAnsi" w:hAnsiTheme="minorHAnsi" w:cstheme="minorHAnsi"/>
          <w:sz w:val="22"/>
          <w:szCs w:val="22"/>
        </w:rPr>
        <w:t>Expenditure Programme(s)</w:t>
      </w:r>
      <w:r w:rsidR="00B51549" w:rsidRPr="00691B21">
        <w:rPr>
          <w:rFonts w:asciiTheme="minorHAnsi" w:hAnsiTheme="minorHAnsi" w:cstheme="minorHAnsi"/>
          <w:sz w:val="22"/>
          <w:szCs w:val="22"/>
        </w:rPr>
        <w:t xml:space="preserve"> or this Agreement.</w:t>
      </w:r>
      <w:r w:rsidR="003412F2">
        <w:rPr>
          <w:rFonts w:asciiTheme="minorHAnsi" w:hAnsiTheme="minorHAnsi" w:cstheme="minorHAnsi"/>
          <w:sz w:val="22"/>
          <w:szCs w:val="22"/>
        </w:rPr>
        <w:t xml:space="preserve"> </w:t>
      </w:r>
    </w:p>
    <w:p w14:paraId="48BD6247"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No failure, delay or indulgence by any party in exercising any power or right conferred on that party by this Agreement shall operate as a waiver.  A single exercise of any of those powers or rights does not preclude further exercises of those powers or rights or the exercise of any other powers or rights.</w:t>
      </w:r>
    </w:p>
    <w:p w14:paraId="24701AC8"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The exercise by a party of any express right set out in this Agreement is without prejudice to any other rights, powers or remedies available to a party in contract, at law or in equity, including any rights, powers or remedies which would be available if the express rights were not set out in this Agreement.</w:t>
      </w:r>
    </w:p>
    <w:p w14:paraId="7BC02E17"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is not intended to confer any benefit on or create any obligation enforceable at the suit of any person not a party to this Agreement.</w:t>
      </w:r>
    </w:p>
    <w:p w14:paraId="16B5147B"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Any provision of this Agreement that is invalid or unenforceable will be deemed deleted, and will not affect the other provisions of this Agreement, all of which remain in force to the extent permitted by law, subject to any modifications made necessary by the deletion of the invalid or unenforceable provision.</w:t>
      </w:r>
    </w:p>
    <w:p w14:paraId="3BDF6A5B" w14:textId="77777777" w:rsidR="00A44137"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is to be governed by the laws of New Zealand, and the parties submit to the non-exclusive jurisdiction of the courts of New Zealand.</w:t>
      </w:r>
    </w:p>
    <w:p w14:paraId="04FFFD54" w14:textId="55DFBE98" w:rsidR="007A5239" w:rsidRPr="00691B21" w:rsidRDefault="00B51549" w:rsidP="001A3638">
      <w:pPr>
        <w:pStyle w:val="ListParagraph"/>
        <w:numPr>
          <w:ilvl w:val="1"/>
          <w:numId w:val="4"/>
        </w:numPr>
        <w:tabs>
          <w:tab w:val="clear" w:pos="1050"/>
          <w:tab w:val="num" w:pos="567"/>
        </w:tabs>
        <w:ind w:left="567"/>
        <w:rPr>
          <w:rFonts w:asciiTheme="minorHAnsi" w:hAnsiTheme="minorHAnsi" w:cstheme="minorHAnsi"/>
          <w:sz w:val="22"/>
          <w:szCs w:val="22"/>
        </w:rPr>
      </w:pPr>
      <w:r w:rsidRPr="00691B21">
        <w:rPr>
          <w:rFonts w:asciiTheme="minorHAnsi" w:hAnsiTheme="minorHAnsi" w:cstheme="minorHAnsi"/>
          <w:sz w:val="22"/>
          <w:szCs w:val="22"/>
        </w:rPr>
        <w:t>This Agreement may be executed in any number of counterparts (including</w:t>
      </w:r>
      <w:r w:rsidR="00846E78">
        <w:rPr>
          <w:rFonts w:asciiTheme="minorHAnsi" w:hAnsiTheme="minorHAnsi" w:cstheme="minorHAnsi"/>
          <w:sz w:val="22"/>
          <w:szCs w:val="22"/>
        </w:rPr>
        <w:t xml:space="preserve"> duly electronically signed,</w:t>
      </w:r>
      <w:r w:rsidRPr="00691B21">
        <w:rPr>
          <w:rFonts w:asciiTheme="minorHAnsi" w:hAnsiTheme="minorHAnsi" w:cstheme="minorHAnsi"/>
          <w:sz w:val="22"/>
          <w:szCs w:val="22"/>
        </w:rPr>
        <w:t xml:space="preserve"> scanned and emailed copies).  So long as each party has received a counterpart signed by each of the other parties, the counterparts together shall constitute a binding and enforceable agreement.</w:t>
      </w:r>
      <w:r w:rsidR="00E926AD">
        <w:rPr>
          <w:rFonts w:asciiTheme="minorHAnsi" w:hAnsiTheme="minorHAnsi" w:cstheme="minorHAnsi"/>
          <w:sz w:val="22"/>
          <w:szCs w:val="22"/>
        </w:rPr>
        <w:t xml:space="preserve">  </w:t>
      </w:r>
      <w:r w:rsidR="00846E78">
        <w:rPr>
          <w:rFonts w:asciiTheme="minorHAnsi" w:hAnsiTheme="minorHAnsi" w:cstheme="minorHAnsi"/>
          <w:sz w:val="22"/>
          <w:szCs w:val="22"/>
        </w:rPr>
        <w:t>T</w:t>
      </w:r>
      <w:r w:rsidR="00E926AD">
        <w:rPr>
          <w:rFonts w:asciiTheme="minorHAnsi" w:hAnsiTheme="minorHAnsi" w:cstheme="minorHAnsi"/>
          <w:sz w:val="22"/>
          <w:szCs w:val="22"/>
        </w:rPr>
        <w:t xml:space="preserve">his Agreement is intended to </w:t>
      </w:r>
      <w:r w:rsidR="00E926AD" w:rsidRPr="00691B21">
        <w:rPr>
          <w:rFonts w:asciiTheme="minorHAnsi" w:hAnsiTheme="minorHAnsi" w:cstheme="minorHAnsi"/>
          <w:sz w:val="22"/>
          <w:szCs w:val="22"/>
        </w:rPr>
        <w:t>constitute a binding and enforceable agreement</w:t>
      </w:r>
      <w:r w:rsidR="00E926AD">
        <w:rPr>
          <w:rFonts w:asciiTheme="minorHAnsi" w:hAnsiTheme="minorHAnsi" w:cstheme="minorHAnsi"/>
          <w:sz w:val="22"/>
          <w:szCs w:val="22"/>
        </w:rPr>
        <w:t xml:space="preserve"> </w:t>
      </w:r>
      <w:r w:rsidR="00846E78">
        <w:rPr>
          <w:rFonts w:asciiTheme="minorHAnsi" w:hAnsiTheme="minorHAnsi" w:cstheme="minorHAnsi"/>
          <w:sz w:val="22"/>
          <w:szCs w:val="22"/>
        </w:rPr>
        <w:t xml:space="preserve">in accordance with </w:t>
      </w:r>
      <w:r w:rsidR="00E926AD">
        <w:rPr>
          <w:rFonts w:asciiTheme="minorHAnsi" w:hAnsiTheme="minorHAnsi" w:cstheme="minorHAnsi"/>
          <w:sz w:val="22"/>
          <w:szCs w:val="22"/>
        </w:rPr>
        <w:t xml:space="preserve">its terms.  </w:t>
      </w:r>
    </w:p>
    <w:p w14:paraId="6BA631F1" w14:textId="77777777" w:rsidR="008609AE" w:rsidRPr="00691B21" w:rsidRDefault="00B51549" w:rsidP="006D2071">
      <w:pPr>
        <w:pStyle w:val="ListParagraph"/>
        <w:jc w:val="right"/>
        <w:rPr>
          <w:rFonts w:asciiTheme="minorHAnsi" w:hAnsiTheme="minorHAnsi" w:cstheme="minorHAnsi"/>
          <w:i/>
          <w:sz w:val="22"/>
          <w:szCs w:val="22"/>
        </w:rPr>
      </w:pPr>
      <w:r w:rsidRPr="00691B21">
        <w:rPr>
          <w:rFonts w:asciiTheme="minorHAnsi" w:hAnsiTheme="minorHAnsi" w:cstheme="minorHAnsi"/>
          <w:i/>
          <w:sz w:val="22"/>
          <w:szCs w:val="22"/>
        </w:rPr>
        <w:t>END OF PART 2</w:t>
      </w:r>
    </w:p>
    <w:p w14:paraId="61D6CDC1" w14:textId="77777777" w:rsidR="00E50A5B" w:rsidRPr="00691B21" w:rsidRDefault="00B51549" w:rsidP="001A0401">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t>Part 3:</w:t>
      </w:r>
      <w:r w:rsidR="000C1769"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Definitions and Construction</w:t>
      </w:r>
    </w:p>
    <w:p w14:paraId="08A051D7" w14:textId="77777777" w:rsidR="001A0401" w:rsidRPr="00691B21" w:rsidRDefault="001A0401" w:rsidP="001A0401">
      <w:pPr>
        <w:pStyle w:val="Heading2"/>
        <w:ind w:left="0"/>
        <w:rPr>
          <w:rFonts w:asciiTheme="minorHAnsi" w:hAnsiTheme="minorHAnsi" w:cstheme="minorHAnsi"/>
          <w:sz w:val="22"/>
          <w:szCs w:val="22"/>
        </w:rPr>
        <w:sectPr w:rsidR="001A0401" w:rsidRPr="00691B21" w:rsidSect="00936B32">
          <w:pgSz w:w="11906" w:h="16838" w:code="9"/>
          <w:pgMar w:top="1134" w:right="1701" w:bottom="1134" w:left="1418" w:header="680" w:footer="397" w:gutter="0"/>
          <w:cols w:space="708"/>
          <w:titlePg/>
          <w:docGrid w:linePitch="360"/>
        </w:sectPr>
      </w:pPr>
    </w:p>
    <w:p w14:paraId="097047BA" w14:textId="77777777" w:rsidR="00E50A5B" w:rsidRPr="00691B21" w:rsidRDefault="00B51549" w:rsidP="000C1769">
      <w:pPr>
        <w:pStyle w:val="Heading2"/>
        <w:spacing w:after="0"/>
        <w:ind w:left="0"/>
        <w:rPr>
          <w:rFonts w:asciiTheme="minorHAnsi" w:hAnsiTheme="minorHAnsi" w:cstheme="minorHAnsi"/>
          <w:sz w:val="22"/>
          <w:szCs w:val="22"/>
        </w:rPr>
      </w:pPr>
      <w:r w:rsidRPr="00691B21">
        <w:rPr>
          <w:rFonts w:asciiTheme="minorHAnsi" w:hAnsiTheme="minorHAnsi" w:cstheme="minorHAnsi"/>
          <w:sz w:val="22"/>
          <w:szCs w:val="22"/>
        </w:rPr>
        <w:t>Defined terms</w:t>
      </w:r>
    </w:p>
    <w:p w14:paraId="337C5AE6" w14:textId="43F5A30D" w:rsidR="004207AD" w:rsidRPr="00691B21" w:rsidRDefault="00B51549" w:rsidP="00EE291A">
      <w:pPr>
        <w:rPr>
          <w:rFonts w:asciiTheme="minorHAnsi" w:hAnsiTheme="minorHAnsi" w:cstheme="minorHAnsi"/>
          <w:sz w:val="22"/>
          <w:szCs w:val="22"/>
        </w:rPr>
      </w:pPr>
      <w:r w:rsidRPr="00691B21">
        <w:rPr>
          <w:rFonts w:asciiTheme="minorHAnsi" w:hAnsiTheme="minorHAnsi" w:cstheme="minorHAnsi"/>
          <w:sz w:val="22"/>
          <w:szCs w:val="22"/>
        </w:rPr>
        <w:t>In this Agreement, unless the context requires otherwise</w:t>
      </w:r>
      <w:r w:rsidR="00AC27CF">
        <w:rPr>
          <w:rFonts w:asciiTheme="minorHAnsi" w:hAnsiTheme="minorHAnsi" w:cstheme="minorHAnsi"/>
          <w:sz w:val="22"/>
          <w:szCs w:val="22"/>
        </w:rPr>
        <w:t>, terms defined in the Agreement have the meaning set out therein and</w:t>
      </w:r>
      <w:r w:rsidRPr="00691B21">
        <w:rPr>
          <w:rFonts w:asciiTheme="minorHAnsi" w:hAnsiTheme="minorHAnsi" w:cstheme="minorHAnsi"/>
          <w:sz w:val="22"/>
          <w:szCs w:val="22"/>
        </w:rPr>
        <w:t>:</w:t>
      </w:r>
    </w:p>
    <w:p w14:paraId="634FE0E3" w14:textId="77777777" w:rsidR="00250D40" w:rsidRPr="00EC5DDA" w:rsidRDefault="00250D40" w:rsidP="00250D40">
      <w:pPr>
        <w:rPr>
          <w:rFonts w:asciiTheme="minorHAnsi" w:hAnsiTheme="minorHAnsi" w:cstheme="minorHAnsi"/>
          <w:sz w:val="22"/>
          <w:szCs w:val="22"/>
        </w:rPr>
      </w:pPr>
      <w:r w:rsidRPr="00187340">
        <w:rPr>
          <w:rFonts w:asciiTheme="minorHAnsi" w:hAnsiTheme="minorHAnsi" w:cstheme="minorHAnsi"/>
          <w:i/>
          <w:sz w:val="22"/>
          <w:szCs w:val="22"/>
        </w:rPr>
        <w:t>Authorisation</w:t>
      </w:r>
      <w:r w:rsidRPr="00EC5DDA">
        <w:rPr>
          <w:rFonts w:asciiTheme="minorHAnsi" w:hAnsiTheme="minorHAnsi" w:cstheme="minorHAnsi"/>
          <w:sz w:val="22"/>
          <w:szCs w:val="22"/>
        </w:rPr>
        <w:t xml:space="preserve"> means:</w:t>
      </w:r>
    </w:p>
    <w:p w14:paraId="0A734952" w14:textId="77777777" w:rsidR="00250D40" w:rsidRPr="00EC5DDA" w:rsidRDefault="00250D40" w:rsidP="00250D40">
      <w:pPr>
        <w:ind w:left="567" w:hanging="567"/>
        <w:rPr>
          <w:rFonts w:asciiTheme="minorHAnsi" w:hAnsiTheme="minorHAnsi" w:cstheme="minorHAnsi"/>
          <w:sz w:val="22"/>
          <w:szCs w:val="22"/>
        </w:rPr>
      </w:pPr>
      <w:r w:rsidRPr="00EC5DDA">
        <w:rPr>
          <w:rFonts w:asciiTheme="minorHAnsi" w:hAnsiTheme="minorHAnsi" w:cstheme="minorHAnsi"/>
          <w:sz w:val="22"/>
          <w:szCs w:val="22"/>
        </w:rPr>
        <w:t>(a)</w:t>
      </w:r>
      <w:r w:rsidRPr="00EC5DDA">
        <w:rPr>
          <w:rFonts w:asciiTheme="minorHAnsi" w:hAnsiTheme="minorHAnsi" w:cstheme="minorHAnsi"/>
          <w:sz w:val="22"/>
          <w:szCs w:val="22"/>
        </w:rPr>
        <w:tab/>
        <w:t>any consent, authorisation, registration, filing, lodgement, agreement, notarisation, certificate, permission, licence, approval, authority o</w:t>
      </w:r>
      <w:r>
        <w:rPr>
          <w:rFonts w:asciiTheme="minorHAnsi" w:hAnsiTheme="minorHAnsi" w:cstheme="minorHAnsi"/>
          <w:sz w:val="22"/>
          <w:szCs w:val="22"/>
        </w:rPr>
        <w:t>r exemption from, by or with a governmental a</w:t>
      </w:r>
      <w:r w:rsidRPr="00EC5DDA">
        <w:rPr>
          <w:rFonts w:asciiTheme="minorHAnsi" w:hAnsiTheme="minorHAnsi" w:cstheme="minorHAnsi"/>
          <w:sz w:val="22"/>
          <w:szCs w:val="22"/>
        </w:rPr>
        <w:t>gency or required by any law (including any consent under the Resource Management Act 1991); or</w:t>
      </w:r>
    </w:p>
    <w:p w14:paraId="03D09500" w14:textId="77777777" w:rsidR="00250D40" w:rsidRPr="00F10A8D" w:rsidRDefault="00250D40" w:rsidP="00250D40">
      <w:pPr>
        <w:ind w:left="567" w:hanging="567"/>
        <w:rPr>
          <w:rFonts w:asciiTheme="minorHAnsi" w:hAnsiTheme="minorHAnsi" w:cstheme="minorHAnsi"/>
          <w:sz w:val="22"/>
          <w:szCs w:val="22"/>
        </w:rPr>
      </w:pPr>
      <w:r w:rsidRPr="00EC5DDA">
        <w:rPr>
          <w:rFonts w:asciiTheme="minorHAnsi" w:hAnsiTheme="minorHAnsi" w:cstheme="minorHAnsi"/>
          <w:sz w:val="22"/>
          <w:szCs w:val="22"/>
        </w:rPr>
        <w:t>(b)</w:t>
      </w:r>
      <w:r w:rsidRPr="00EC5DDA">
        <w:rPr>
          <w:rFonts w:asciiTheme="minorHAnsi" w:hAnsiTheme="minorHAnsi" w:cstheme="minorHAnsi"/>
          <w:sz w:val="22"/>
          <w:szCs w:val="22"/>
        </w:rPr>
        <w:tab/>
        <w:t>in relation to anything which will be fully or partly prohib</w:t>
      </w:r>
      <w:r>
        <w:rPr>
          <w:rFonts w:asciiTheme="minorHAnsi" w:hAnsiTheme="minorHAnsi" w:cstheme="minorHAnsi"/>
          <w:sz w:val="22"/>
          <w:szCs w:val="22"/>
        </w:rPr>
        <w:t>ited or restricted by law if a governmental a</w:t>
      </w:r>
      <w:r w:rsidRPr="00EC5DDA">
        <w:rPr>
          <w:rFonts w:asciiTheme="minorHAnsi" w:hAnsiTheme="minorHAnsi" w:cstheme="minorHAnsi"/>
          <w:sz w:val="22"/>
          <w:szCs w:val="22"/>
        </w:rPr>
        <w:t>gency intervenes or acts in any way within a specified period after lodgement, filing, registration or notification, the expiry of that period without intervention or action.</w:t>
      </w:r>
    </w:p>
    <w:p w14:paraId="73F0DC0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Best Industry Practice</w:t>
      </w:r>
      <w:r w:rsidRPr="00691B21">
        <w:rPr>
          <w:rFonts w:asciiTheme="minorHAnsi" w:hAnsiTheme="minorHAnsi" w:cstheme="minorHAnsi"/>
          <w:sz w:val="22"/>
          <w:szCs w:val="22"/>
        </w:rPr>
        <w:t xml:space="preserve"> means that degree of skill, care and foresight and operating practice that would reasonably and ordinarily be expected of a skilled and competent supplier of services engaged in the same type of undertaking as that of the Recipient or any contractors (as applicable) under the same or similar circumstances as those contemplated by this Agreement.</w:t>
      </w:r>
    </w:p>
    <w:p w14:paraId="7A3670ED" w14:textId="77777777" w:rsidR="0043642F"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Business Day </w:t>
      </w:r>
      <w:r w:rsidRPr="00691B21">
        <w:rPr>
          <w:rFonts w:asciiTheme="minorHAnsi" w:hAnsiTheme="minorHAnsi" w:cstheme="minorHAnsi"/>
          <w:sz w:val="22"/>
          <w:szCs w:val="22"/>
        </w:rPr>
        <w:t>means any day other than a Saturday, Sunday or public holiday within the meaning of section 44 of the Holidays Act 2003.</w:t>
      </w:r>
    </w:p>
    <w:p w14:paraId="159739B3" w14:textId="53DC1443" w:rsidR="00AE0BA4" w:rsidRDefault="00B51549" w:rsidP="0009344B">
      <w:pPr>
        <w:rPr>
          <w:rFonts w:asciiTheme="minorHAnsi" w:hAnsiTheme="minorHAnsi" w:cstheme="minorHAnsi"/>
          <w:sz w:val="22"/>
          <w:szCs w:val="22"/>
        </w:rPr>
      </w:pPr>
      <w:r w:rsidRPr="00691B21">
        <w:rPr>
          <w:rFonts w:asciiTheme="minorHAnsi" w:hAnsiTheme="minorHAnsi" w:cstheme="minorHAnsi"/>
          <w:i/>
          <w:sz w:val="22"/>
          <w:szCs w:val="22"/>
        </w:rPr>
        <w:t>Commencement Date</w:t>
      </w:r>
      <w:r w:rsidRPr="00691B21">
        <w:rPr>
          <w:rFonts w:asciiTheme="minorHAnsi" w:hAnsiTheme="minorHAnsi" w:cstheme="minorHAnsi"/>
          <w:sz w:val="22"/>
          <w:szCs w:val="22"/>
        </w:rPr>
        <w:t xml:space="preserve"> has the meaning given in clause</w:t>
      </w:r>
      <w:r w:rsidR="00683162" w:rsidRPr="00691B21">
        <w:rPr>
          <w:rFonts w:asciiTheme="minorHAnsi" w:hAnsiTheme="minorHAnsi" w:cstheme="minorHAnsi"/>
          <w:sz w:val="22"/>
          <w:szCs w:val="22"/>
        </w:rPr>
        <w:t xml:space="preserve"> </w:t>
      </w:r>
      <w:r w:rsidR="00683162" w:rsidRPr="00691B21">
        <w:rPr>
          <w:rFonts w:asciiTheme="minorHAnsi" w:hAnsiTheme="minorHAnsi" w:cstheme="minorHAnsi"/>
          <w:sz w:val="22"/>
          <w:szCs w:val="22"/>
        </w:rPr>
        <w:fldChar w:fldCharType="begin"/>
      </w:r>
      <w:r w:rsidR="00683162" w:rsidRPr="00691B21">
        <w:rPr>
          <w:rFonts w:asciiTheme="minorHAnsi" w:hAnsiTheme="minorHAnsi" w:cstheme="minorHAnsi"/>
          <w:sz w:val="22"/>
          <w:szCs w:val="22"/>
        </w:rPr>
        <w:instrText xml:space="preserve"> REF _Ref525026102 \r \h  \* MERGEFORMAT </w:instrText>
      </w:r>
      <w:r w:rsidR="00683162" w:rsidRPr="00691B21">
        <w:rPr>
          <w:rFonts w:asciiTheme="minorHAnsi" w:hAnsiTheme="minorHAnsi" w:cstheme="minorHAnsi"/>
          <w:sz w:val="22"/>
          <w:szCs w:val="22"/>
        </w:rPr>
      </w:r>
      <w:r w:rsidR="00683162"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4.1</w:t>
      </w:r>
      <w:r w:rsidR="00683162" w:rsidRPr="00691B21">
        <w:rPr>
          <w:rFonts w:asciiTheme="minorHAnsi" w:hAnsiTheme="minorHAnsi" w:cstheme="minorHAnsi"/>
          <w:sz w:val="22"/>
          <w:szCs w:val="22"/>
        </w:rPr>
        <w:fldChar w:fldCharType="end"/>
      </w:r>
      <w:r w:rsidR="00BA4293" w:rsidRPr="00691B21">
        <w:rPr>
          <w:rFonts w:asciiTheme="minorHAnsi" w:hAnsiTheme="minorHAnsi" w:cstheme="minorHAnsi"/>
          <w:sz w:val="22"/>
          <w:szCs w:val="22"/>
        </w:rPr>
        <w:t xml:space="preserve"> </w:t>
      </w:r>
      <w:r w:rsidRPr="00691B21">
        <w:rPr>
          <w:rFonts w:asciiTheme="minorHAnsi" w:hAnsiTheme="minorHAnsi" w:cstheme="minorHAnsi"/>
          <w:sz w:val="22"/>
          <w:szCs w:val="22"/>
        </w:rPr>
        <w:t>of Part 2.</w:t>
      </w:r>
    </w:p>
    <w:p w14:paraId="658D3668" w14:textId="64C2996A" w:rsidR="003B1FF5" w:rsidRPr="003B1FF5" w:rsidRDefault="00B51549" w:rsidP="0009344B">
      <w:pPr>
        <w:rPr>
          <w:rFonts w:asciiTheme="minorHAnsi" w:hAnsiTheme="minorHAnsi" w:cstheme="minorHAnsi"/>
          <w:sz w:val="22"/>
          <w:szCs w:val="22"/>
          <w:highlight w:val="green"/>
        </w:rPr>
      </w:pPr>
      <w:r>
        <w:rPr>
          <w:rFonts w:asciiTheme="minorHAnsi" w:hAnsiTheme="minorHAnsi" w:cstheme="minorHAnsi"/>
          <w:i/>
          <w:sz w:val="22"/>
          <w:szCs w:val="22"/>
        </w:rPr>
        <w:t xml:space="preserve">Completion Date </w:t>
      </w:r>
      <w:r>
        <w:rPr>
          <w:rFonts w:asciiTheme="minorHAnsi" w:hAnsiTheme="minorHAnsi" w:cstheme="minorHAnsi"/>
          <w:sz w:val="22"/>
          <w:szCs w:val="22"/>
        </w:rPr>
        <w:t xml:space="preserve">is the date that the relevant </w:t>
      </w:r>
      <w:r w:rsidR="00A624D0">
        <w:rPr>
          <w:rFonts w:asciiTheme="minorHAnsi" w:hAnsiTheme="minorHAnsi" w:cstheme="minorHAnsi"/>
          <w:sz w:val="22"/>
          <w:szCs w:val="22"/>
        </w:rPr>
        <w:t>Expenditure Programme</w:t>
      </w:r>
      <w:r>
        <w:rPr>
          <w:rFonts w:asciiTheme="minorHAnsi" w:hAnsiTheme="minorHAnsi" w:cstheme="minorHAnsi"/>
          <w:sz w:val="22"/>
          <w:szCs w:val="22"/>
        </w:rPr>
        <w:t xml:space="preserve"> </w:t>
      </w:r>
      <w:r w:rsidR="00FC188F">
        <w:rPr>
          <w:rFonts w:asciiTheme="minorHAnsi" w:hAnsiTheme="minorHAnsi" w:cstheme="minorHAnsi"/>
          <w:sz w:val="22"/>
          <w:szCs w:val="22"/>
        </w:rPr>
        <w:t xml:space="preserve">Milestone </w:t>
      </w:r>
      <w:r>
        <w:rPr>
          <w:rFonts w:asciiTheme="minorHAnsi" w:hAnsiTheme="minorHAnsi" w:cstheme="minorHAnsi"/>
          <w:sz w:val="22"/>
          <w:szCs w:val="22"/>
        </w:rPr>
        <w:t xml:space="preserve">is to be completed by the Recipient, described in the </w:t>
      </w:r>
      <w:r w:rsidR="00FC188F">
        <w:rPr>
          <w:rFonts w:asciiTheme="minorHAnsi" w:hAnsiTheme="minorHAnsi" w:cstheme="minorHAnsi"/>
          <w:sz w:val="22"/>
          <w:szCs w:val="22"/>
        </w:rPr>
        <w:t>Delivery Plan</w:t>
      </w:r>
      <w:r>
        <w:rPr>
          <w:rFonts w:asciiTheme="minorHAnsi" w:hAnsiTheme="minorHAnsi" w:cstheme="minorHAnsi"/>
          <w:sz w:val="22"/>
          <w:szCs w:val="22"/>
        </w:rPr>
        <w:t xml:space="preserve">, and includes any amendment to the date which may be agreed in writing (including by email but only when </w:t>
      </w:r>
      <w:r w:rsidR="00B04873">
        <w:rPr>
          <w:rFonts w:asciiTheme="minorHAnsi" w:hAnsiTheme="minorHAnsi" w:cstheme="minorHAnsi"/>
          <w:sz w:val="22"/>
          <w:szCs w:val="22"/>
        </w:rPr>
        <w:t>DIA</w:t>
      </w:r>
      <w:r>
        <w:rPr>
          <w:rFonts w:asciiTheme="minorHAnsi" w:hAnsiTheme="minorHAnsi" w:cstheme="minorHAnsi"/>
          <w:sz w:val="22"/>
          <w:szCs w:val="22"/>
        </w:rPr>
        <w:t xml:space="preserve">’s </w:t>
      </w:r>
      <w:r w:rsidR="004C0E0E">
        <w:rPr>
          <w:rFonts w:asciiTheme="minorHAnsi" w:hAnsiTheme="minorHAnsi" w:cstheme="minorHAnsi"/>
          <w:sz w:val="22"/>
          <w:szCs w:val="22"/>
        </w:rPr>
        <w:t xml:space="preserve">Representative </w:t>
      </w:r>
      <w:r>
        <w:rPr>
          <w:rFonts w:asciiTheme="minorHAnsi" w:hAnsiTheme="minorHAnsi" w:cstheme="minorHAnsi"/>
          <w:sz w:val="22"/>
          <w:szCs w:val="22"/>
        </w:rPr>
        <w:t xml:space="preserve">expressly confirms in writing that they have received approval of the change from the correct </w:t>
      </w:r>
      <w:r w:rsidR="00B04873">
        <w:rPr>
          <w:rFonts w:asciiTheme="minorHAnsi" w:hAnsiTheme="minorHAnsi" w:cstheme="minorHAnsi"/>
          <w:sz w:val="22"/>
          <w:szCs w:val="22"/>
        </w:rPr>
        <w:t>DIA</w:t>
      </w:r>
      <w:r>
        <w:rPr>
          <w:rFonts w:asciiTheme="minorHAnsi" w:hAnsiTheme="minorHAnsi" w:cstheme="minorHAnsi"/>
          <w:sz w:val="22"/>
          <w:szCs w:val="22"/>
        </w:rPr>
        <w:t xml:space="preserve"> delegation holder) between the parties from time to time.</w:t>
      </w:r>
    </w:p>
    <w:p w14:paraId="580948F0" w14:textId="0148CC20" w:rsidR="009478D1" w:rsidRPr="00846E78" w:rsidRDefault="009478D1" w:rsidP="004207AD">
      <w:pPr>
        <w:rPr>
          <w:rFonts w:asciiTheme="minorHAnsi" w:hAnsiTheme="minorHAnsi" w:cstheme="minorHAnsi"/>
          <w:b/>
          <w:i/>
          <w:sz w:val="22"/>
          <w:szCs w:val="22"/>
        </w:rPr>
      </w:pPr>
      <w:r>
        <w:rPr>
          <w:rFonts w:asciiTheme="minorHAnsi" w:hAnsiTheme="minorHAnsi" w:cstheme="minorHAnsi"/>
          <w:i/>
          <w:sz w:val="22"/>
          <w:szCs w:val="22"/>
        </w:rPr>
        <w:t xml:space="preserve">Conditions </w:t>
      </w:r>
      <w:r w:rsidRPr="009478D1">
        <w:rPr>
          <w:rFonts w:asciiTheme="minorHAnsi" w:hAnsiTheme="minorHAnsi" w:cstheme="minorHAnsi"/>
          <w:sz w:val="22"/>
          <w:szCs w:val="22"/>
        </w:rPr>
        <w:t xml:space="preserve">means </w:t>
      </w:r>
      <w:r>
        <w:rPr>
          <w:rFonts w:asciiTheme="minorHAnsi" w:hAnsiTheme="minorHAnsi" w:cstheme="minorHAnsi"/>
          <w:sz w:val="22"/>
          <w:szCs w:val="22"/>
        </w:rPr>
        <w:t xml:space="preserve">the conditions to the payment of a Funding instalment as specified in </w:t>
      </w:r>
      <w:r w:rsidR="00A90424">
        <w:rPr>
          <w:rFonts w:asciiTheme="minorHAnsi" w:hAnsiTheme="minorHAnsi" w:cstheme="minorHAnsi"/>
          <w:sz w:val="22"/>
          <w:szCs w:val="22"/>
        </w:rPr>
        <w:t xml:space="preserve">Item </w:t>
      </w:r>
      <w:r w:rsidR="00A624D0">
        <w:rPr>
          <w:rFonts w:asciiTheme="minorHAnsi" w:hAnsiTheme="minorHAnsi" w:cstheme="minorHAnsi"/>
          <w:sz w:val="22"/>
          <w:szCs w:val="22"/>
        </w:rPr>
        <w:fldChar w:fldCharType="begin"/>
      </w:r>
      <w:r w:rsidR="00A624D0">
        <w:rPr>
          <w:rFonts w:asciiTheme="minorHAnsi" w:hAnsiTheme="minorHAnsi" w:cstheme="minorHAnsi"/>
          <w:sz w:val="22"/>
          <w:szCs w:val="22"/>
        </w:rPr>
        <w:instrText xml:space="preserve"> REF _Ref45822634 \r \h </w:instrText>
      </w:r>
      <w:r w:rsidR="00A624D0">
        <w:rPr>
          <w:rFonts w:asciiTheme="minorHAnsi" w:hAnsiTheme="minorHAnsi" w:cstheme="minorHAnsi"/>
          <w:sz w:val="22"/>
          <w:szCs w:val="22"/>
        </w:rPr>
      </w:r>
      <w:r w:rsidR="00A624D0">
        <w:rPr>
          <w:rFonts w:asciiTheme="minorHAnsi" w:hAnsiTheme="minorHAnsi" w:cstheme="minorHAnsi"/>
          <w:sz w:val="22"/>
          <w:szCs w:val="22"/>
        </w:rPr>
        <w:fldChar w:fldCharType="separate"/>
      </w:r>
      <w:r w:rsidR="003B2CEF">
        <w:rPr>
          <w:rFonts w:asciiTheme="minorHAnsi" w:hAnsiTheme="minorHAnsi" w:cstheme="minorHAnsi"/>
          <w:sz w:val="22"/>
          <w:szCs w:val="22"/>
        </w:rPr>
        <w:t>7</w:t>
      </w:r>
      <w:r w:rsidR="00A624D0">
        <w:rPr>
          <w:rFonts w:asciiTheme="minorHAnsi" w:hAnsiTheme="minorHAnsi" w:cstheme="minorHAnsi"/>
          <w:sz w:val="22"/>
          <w:szCs w:val="22"/>
        </w:rPr>
        <w:fldChar w:fldCharType="end"/>
      </w:r>
      <w:r w:rsidR="00A90424">
        <w:rPr>
          <w:rFonts w:asciiTheme="minorHAnsi" w:hAnsiTheme="minorHAnsi" w:cstheme="minorHAnsi"/>
          <w:sz w:val="22"/>
          <w:szCs w:val="22"/>
        </w:rPr>
        <w:t xml:space="preserve"> of the Key Details</w:t>
      </w:r>
      <w:r>
        <w:rPr>
          <w:rFonts w:asciiTheme="minorHAnsi" w:hAnsiTheme="minorHAnsi" w:cstheme="minorHAnsi"/>
          <w:sz w:val="22"/>
          <w:szCs w:val="22"/>
        </w:rPr>
        <w:t>.</w:t>
      </w:r>
    </w:p>
    <w:p w14:paraId="756D1E54" w14:textId="72F5BAB9"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Confidential Information</w:t>
      </w:r>
      <w:r w:rsidRPr="00691B21">
        <w:rPr>
          <w:rFonts w:asciiTheme="minorHAnsi" w:hAnsiTheme="minorHAnsi" w:cstheme="minorHAnsi"/>
          <w:sz w:val="22"/>
          <w:szCs w:val="22"/>
        </w:rPr>
        <w:t xml:space="preserve"> of a party (Owner), means any information in the possession or control of another party (Holder) that:</w:t>
      </w:r>
    </w:p>
    <w:p w14:paraId="76316197"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originally acquired by the Holder in connection with this Agreement through disclosures made by or at the request of the Owner; and/or</w:t>
      </w:r>
    </w:p>
    <w:p w14:paraId="5F79DF68"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originally acquired by the Holder in connection with this Agreement through any access to, or viewing, inspection or evaluation of, the premises, facilities, documents, systems or other assets owned or controlled by the Owner; and/or</w:t>
      </w:r>
    </w:p>
    <w:p w14:paraId="617C74DE"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is derived from information of a kind described in paragraph (a) or (b) above;</w:t>
      </w:r>
    </w:p>
    <w:p w14:paraId="7E9C4B8D"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but excludes any information which the Holder can show:</w:t>
      </w:r>
    </w:p>
    <w:p w14:paraId="4D0B576F"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was lawfully acquired by the Holder, entirely independently of its activities in connection with this Agreement, and is free of any other obligation of confidence owed to the Owner; and/or</w:t>
      </w:r>
    </w:p>
    <w:p w14:paraId="472616DD" w14:textId="77777777" w:rsidR="004207AD" w:rsidRPr="00691B21" w:rsidRDefault="00B51549" w:rsidP="00806BEC">
      <w:pPr>
        <w:pStyle w:val="ListParagraph"/>
        <w:numPr>
          <w:ilvl w:val="2"/>
          <w:numId w:val="4"/>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has been independently developed by the Holder without reference to the Owner’s Confidential Information, and without breaching any other obligation of confidence owed to the Owner.</w:t>
      </w:r>
    </w:p>
    <w:p w14:paraId="1B47F873" w14:textId="08B9C241"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Notwithstanding the foregoing, the terms</w:t>
      </w:r>
      <w:r w:rsidR="0030295B">
        <w:rPr>
          <w:rFonts w:asciiTheme="minorHAnsi" w:hAnsiTheme="minorHAnsi" w:cstheme="minorHAnsi"/>
          <w:sz w:val="22"/>
          <w:szCs w:val="22"/>
        </w:rPr>
        <w:t xml:space="preserve"> of this Agreement (excluding the Delivery Plan) are not</w:t>
      </w:r>
      <w:r w:rsidRPr="00691B21">
        <w:rPr>
          <w:rFonts w:asciiTheme="minorHAnsi" w:hAnsiTheme="minorHAnsi" w:cstheme="minorHAnsi"/>
          <w:sz w:val="22"/>
          <w:szCs w:val="22"/>
        </w:rPr>
        <w:t xml:space="preserve"> Confidential Information.</w:t>
      </w:r>
      <w:r w:rsidR="002717BE">
        <w:rPr>
          <w:rFonts w:asciiTheme="minorHAnsi" w:hAnsiTheme="minorHAnsi" w:cstheme="minorHAnsi"/>
          <w:sz w:val="22"/>
          <w:szCs w:val="22"/>
        </w:rPr>
        <w:t xml:space="preserve"> </w:t>
      </w:r>
      <w:r w:rsidR="009E4FA2">
        <w:rPr>
          <w:rFonts w:asciiTheme="minorHAnsi" w:hAnsiTheme="minorHAnsi" w:cstheme="minorHAnsi"/>
          <w:b/>
          <w:i/>
          <w:sz w:val="22"/>
          <w:szCs w:val="22"/>
        </w:rPr>
        <w:t xml:space="preserve"> </w:t>
      </w:r>
    </w:p>
    <w:p w14:paraId="3313174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Conflict of Interest </w:t>
      </w:r>
      <w:r w:rsidRPr="00691B21">
        <w:rPr>
          <w:rFonts w:asciiTheme="minorHAnsi" w:hAnsiTheme="minorHAnsi" w:cstheme="minorHAnsi"/>
          <w:sz w:val="22"/>
          <w:szCs w:val="22"/>
        </w:rPr>
        <w:t>means any matter, circumstance, interest or activity of the Recipient, its personnel or contractors, or any other person with whom the Recipient has a relationship that:</w:t>
      </w:r>
    </w:p>
    <w:p w14:paraId="7E713E9B" w14:textId="77777777" w:rsidR="004207AD" w:rsidRPr="00691B21" w:rsidRDefault="00B51549" w:rsidP="00EE291A">
      <w:pPr>
        <w:pStyle w:val="ListParagraph"/>
        <w:numPr>
          <w:ilvl w:val="2"/>
          <w:numId w:val="3"/>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conflicts with:</w:t>
      </w:r>
    </w:p>
    <w:p w14:paraId="597BC082" w14:textId="2CDD04AB" w:rsidR="00EE291A" w:rsidRPr="00691B21" w:rsidRDefault="00B51549" w:rsidP="00EE291A">
      <w:pPr>
        <w:pStyle w:val="ListParagraph"/>
        <w:numPr>
          <w:ilvl w:val="3"/>
          <w:numId w:val="3"/>
        </w:numPr>
        <w:tabs>
          <w:tab w:val="clear" w:pos="1871"/>
        </w:tabs>
        <w:ind w:left="1134" w:hanging="567"/>
        <w:rPr>
          <w:rFonts w:asciiTheme="minorHAnsi" w:hAnsiTheme="minorHAnsi" w:cstheme="minorHAnsi"/>
          <w:sz w:val="22"/>
          <w:szCs w:val="22"/>
        </w:rPr>
      </w:pPr>
      <w:r w:rsidRPr="00691B21">
        <w:rPr>
          <w:rFonts w:asciiTheme="minorHAnsi" w:hAnsiTheme="minorHAnsi" w:cstheme="minorHAnsi"/>
          <w:sz w:val="22"/>
          <w:szCs w:val="22"/>
        </w:rPr>
        <w:t xml:space="preserve">the obligations of the Recipient (or its personnel or contractors)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under this Agreement; or</w:t>
      </w:r>
    </w:p>
    <w:p w14:paraId="7B953355" w14:textId="595DEAA3" w:rsidR="00EE291A" w:rsidRPr="00691B21" w:rsidRDefault="00B51549" w:rsidP="00EE291A">
      <w:pPr>
        <w:pStyle w:val="ListParagraph"/>
        <w:numPr>
          <w:ilvl w:val="3"/>
          <w:numId w:val="3"/>
        </w:numPr>
        <w:tabs>
          <w:tab w:val="clear" w:pos="1871"/>
        </w:tabs>
        <w:ind w:left="1134" w:hanging="567"/>
        <w:rPr>
          <w:rFonts w:asciiTheme="minorHAnsi" w:hAnsiTheme="minorHAnsi" w:cstheme="minorHAnsi"/>
          <w:sz w:val="22"/>
          <w:szCs w:val="22"/>
        </w:rPr>
      </w:pPr>
      <w:r w:rsidRPr="00691B21">
        <w:rPr>
          <w:rFonts w:asciiTheme="minorHAnsi" w:hAnsiTheme="minorHAnsi" w:cstheme="minorHAnsi"/>
          <w:sz w:val="22"/>
          <w:szCs w:val="22"/>
        </w:rPr>
        <w:t xml:space="preserve">the interests of the Recipient in relation to this Agreement and/or the procuring of the </w:t>
      </w:r>
      <w:r w:rsidR="00A624D0">
        <w:rPr>
          <w:rFonts w:asciiTheme="minorHAnsi" w:hAnsiTheme="minorHAnsi" w:cstheme="minorHAnsi"/>
          <w:sz w:val="22"/>
          <w:szCs w:val="22"/>
        </w:rPr>
        <w:t>Expenditure Programme(s)</w:t>
      </w:r>
      <w:r w:rsidRPr="00691B21">
        <w:rPr>
          <w:rFonts w:asciiTheme="minorHAnsi" w:hAnsiTheme="minorHAnsi" w:cstheme="minorHAnsi"/>
          <w:sz w:val="22"/>
          <w:szCs w:val="22"/>
        </w:rPr>
        <w:t>; or</w:t>
      </w:r>
    </w:p>
    <w:p w14:paraId="25DF4A9A" w14:textId="6984D5B8" w:rsidR="004207AD" w:rsidRPr="00691B21" w:rsidRDefault="00B51549" w:rsidP="00EE291A">
      <w:pPr>
        <w:pStyle w:val="ListParagraph"/>
        <w:numPr>
          <w:ilvl w:val="2"/>
          <w:numId w:val="3"/>
        </w:numPr>
        <w:tabs>
          <w:tab w:val="clear" w:pos="1247"/>
        </w:tabs>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otherwise impairs or might appear to impair the ability of the Recipient (or any of its personnel or contractors) to diligently and independently carry out the </w:t>
      </w:r>
      <w:r w:rsidR="00A624D0">
        <w:rPr>
          <w:rFonts w:asciiTheme="minorHAnsi" w:hAnsiTheme="minorHAnsi" w:cstheme="minorHAnsi"/>
          <w:sz w:val="22"/>
          <w:szCs w:val="22"/>
        </w:rPr>
        <w:t>Expenditure Programme</w:t>
      </w:r>
      <w:r w:rsidR="005A2975">
        <w:rPr>
          <w:sz w:val="22"/>
          <w:szCs w:val="22"/>
        </w:rPr>
        <w:t>(s)</w:t>
      </w:r>
      <w:r w:rsidRPr="00691B21">
        <w:rPr>
          <w:rFonts w:asciiTheme="minorHAnsi" w:hAnsiTheme="minorHAnsi" w:cstheme="minorHAnsi"/>
          <w:sz w:val="22"/>
          <w:szCs w:val="22"/>
        </w:rPr>
        <w:t xml:space="preserve"> in accordance with this Agreement.</w:t>
      </w:r>
    </w:p>
    <w:p w14:paraId="1FE7A57B" w14:textId="1EDEBF8D" w:rsidR="007E6671" w:rsidRPr="007E6671" w:rsidRDefault="007E6671" w:rsidP="004207AD">
      <w:pPr>
        <w:rPr>
          <w:rFonts w:asciiTheme="minorHAnsi" w:hAnsiTheme="minorHAnsi" w:cstheme="minorHAnsi"/>
          <w:sz w:val="22"/>
          <w:szCs w:val="22"/>
        </w:rPr>
      </w:pPr>
      <w:r>
        <w:rPr>
          <w:rFonts w:asciiTheme="minorHAnsi" w:hAnsiTheme="minorHAnsi" w:cstheme="minorHAnsi"/>
          <w:i/>
          <w:sz w:val="22"/>
          <w:szCs w:val="22"/>
        </w:rPr>
        <w:t xml:space="preserve">Delivery Plan </w:t>
      </w:r>
      <w:r>
        <w:rPr>
          <w:rFonts w:asciiTheme="minorHAnsi" w:hAnsiTheme="minorHAnsi" w:cstheme="minorHAnsi"/>
          <w:sz w:val="22"/>
          <w:szCs w:val="22"/>
        </w:rPr>
        <w:t>mean</w:t>
      </w:r>
      <w:r w:rsidRPr="007E6671">
        <w:rPr>
          <w:rFonts w:asciiTheme="minorHAnsi" w:hAnsiTheme="minorHAnsi" w:cstheme="minorHAnsi"/>
          <w:sz w:val="22"/>
          <w:szCs w:val="22"/>
        </w:rPr>
        <w:t xml:space="preserve">s </w:t>
      </w:r>
      <w:r>
        <w:rPr>
          <w:rFonts w:asciiTheme="minorHAnsi" w:hAnsiTheme="minorHAnsi" w:cstheme="minorHAnsi"/>
          <w:sz w:val="22"/>
          <w:szCs w:val="22"/>
        </w:rPr>
        <w:t xml:space="preserve">the delivery plan setting out the scope of the </w:t>
      </w:r>
      <w:r w:rsidR="00A624D0">
        <w:rPr>
          <w:rFonts w:asciiTheme="minorHAnsi" w:hAnsiTheme="minorHAnsi" w:cstheme="minorHAnsi"/>
          <w:sz w:val="22"/>
          <w:szCs w:val="22"/>
        </w:rPr>
        <w:t>Expenditure Programme(s)</w:t>
      </w:r>
      <w:r>
        <w:rPr>
          <w:rFonts w:asciiTheme="minorHAnsi" w:hAnsiTheme="minorHAnsi" w:cstheme="minorHAnsi"/>
          <w:sz w:val="22"/>
          <w:szCs w:val="22"/>
        </w:rPr>
        <w:t xml:space="preserve"> to which Funding is to be applied, </w:t>
      </w:r>
      <w:r w:rsidR="009E4FA2">
        <w:rPr>
          <w:rFonts w:asciiTheme="minorHAnsi" w:hAnsiTheme="minorHAnsi" w:cstheme="minorHAnsi"/>
          <w:sz w:val="22"/>
          <w:szCs w:val="22"/>
        </w:rPr>
        <w:t xml:space="preserve">based on the template provided by and </w:t>
      </w:r>
      <w:r>
        <w:rPr>
          <w:rFonts w:asciiTheme="minorHAnsi" w:hAnsiTheme="minorHAnsi" w:cstheme="minorHAnsi"/>
          <w:sz w:val="22"/>
          <w:szCs w:val="22"/>
        </w:rPr>
        <w:t>in the form approved by DIA</w:t>
      </w:r>
      <w:r w:rsidR="00DE15AA">
        <w:rPr>
          <w:rFonts w:asciiTheme="minorHAnsi" w:hAnsiTheme="minorHAnsi" w:cstheme="minorHAnsi"/>
          <w:sz w:val="22"/>
          <w:szCs w:val="22"/>
        </w:rPr>
        <w:t xml:space="preserve"> and executed by DIA and the Recipient</w:t>
      </w:r>
      <w:r>
        <w:rPr>
          <w:rFonts w:asciiTheme="minorHAnsi" w:hAnsiTheme="minorHAnsi" w:cstheme="minorHAnsi"/>
          <w:sz w:val="22"/>
          <w:szCs w:val="22"/>
        </w:rPr>
        <w:t xml:space="preserve">.  </w:t>
      </w:r>
    </w:p>
    <w:p w14:paraId="16033E98" w14:textId="706EAEE2" w:rsidR="004207AD" w:rsidRPr="00691B21" w:rsidRDefault="00B51549" w:rsidP="004207AD">
      <w:pPr>
        <w:rPr>
          <w:rFonts w:asciiTheme="minorHAnsi" w:hAnsiTheme="minorHAnsi" w:cstheme="minorHAnsi"/>
          <w:color w:val="000000" w:themeColor="text1"/>
          <w:sz w:val="22"/>
          <w:szCs w:val="22"/>
        </w:rPr>
      </w:pPr>
      <w:r w:rsidRPr="00691B21">
        <w:rPr>
          <w:rFonts w:asciiTheme="minorHAnsi" w:hAnsiTheme="minorHAnsi" w:cstheme="minorHAnsi"/>
          <w:i/>
          <w:sz w:val="22"/>
          <w:szCs w:val="22"/>
        </w:rPr>
        <w:t>Eligible Costs</w:t>
      </w:r>
      <w:r w:rsidRPr="00691B21">
        <w:rPr>
          <w:rFonts w:asciiTheme="minorHAnsi" w:hAnsiTheme="minorHAnsi" w:cstheme="minorHAnsi"/>
          <w:sz w:val="22"/>
          <w:szCs w:val="22"/>
        </w:rPr>
        <w:t xml:space="preserve"> means the actual costs </w:t>
      </w:r>
      <w:r w:rsidR="0080764E">
        <w:rPr>
          <w:rFonts w:asciiTheme="minorHAnsi" w:hAnsiTheme="minorHAnsi" w:cstheme="minorHAnsi"/>
          <w:sz w:val="22"/>
          <w:szCs w:val="22"/>
        </w:rPr>
        <w:t xml:space="preserve">that have been or will be </w:t>
      </w:r>
      <w:r w:rsidRPr="00691B21">
        <w:rPr>
          <w:rFonts w:asciiTheme="minorHAnsi" w:hAnsiTheme="minorHAnsi" w:cstheme="minorHAnsi"/>
          <w:sz w:val="22"/>
          <w:szCs w:val="22"/>
        </w:rPr>
        <w:t xml:space="preserve">reasonably incurred by the </w:t>
      </w:r>
      <w:r w:rsidRPr="000C0406">
        <w:rPr>
          <w:rFonts w:asciiTheme="minorHAnsi" w:hAnsiTheme="minorHAnsi" w:cstheme="minorHAnsi"/>
          <w:sz w:val="22"/>
          <w:szCs w:val="22"/>
        </w:rPr>
        <w:t xml:space="preserve">Recipient on or after the </w:t>
      </w:r>
      <w:r w:rsidR="001A3638" w:rsidRPr="000C0406">
        <w:rPr>
          <w:rFonts w:asciiTheme="minorHAnsi" w:hAnsiTheme="minorHAnsi" w:cstheme="minorHAnsi"/>
          <w:sz w:val="22"/>
          <w:szCs w:val="22"/>
        </w:rPr>
        <w:t xml:space="preserve">Commencement Date </w:t>
      </w:r>
      <w:r w:rsidRPr="000C0406">
        <w:rPr>
          <w:rFonts w:asciiTheme="minorHAnsi" w:hAnsiTheme="minorHAnsi" w:cstheme="minorHAnsi"/>
          <w:sz w:val="22"/>
          <w:szCs w:val="22"/>
        </w:rPr>
        <w:t>and no later than the End Date</w:t>
      </w:r>
      <w:r w:rsidR="00875FC2">
        <w:rPr>
          <w:rFonts w:asciiTheme="minorHAnsi" w:hAnsiTheme="minorHAnsi" w:cstheme="minorHAnsi"/>
          <w:sz w:val="22"/>
          <w:szCs w:val="22"/>
        </w:rPr>
        <w:t xml:space="preserve"> </w:t>
      </w:r>
      <w:r w:rsidRPr="00691B21">
        <w:rPr>
          <w:rFonts w:asciiTheme="minorHAnsi" w:hAnsiTheme="minorHAnsi" w:cstheme="minorHAnsi"/>
          <w:sz w:val="22"/>
          <w:szCs w:val="22"/>
        </w:rPr>
        <w:t xml:space="preserve">to deliver </w:t>
      </w:r>
      <w:r w:rsidR="00A624D0">
        <w:rPr>
          <w:rFonts w:asciiTheme="minorHAnsi" w:hAnsiTheme="minorHAnsi" w:cstheme="minorHAnsi"/>
          <w:sz w:val="22"/>
          <w:szCs w:val="22"/>
        </w:rPr>
        <w:t>an Expenditure Programme</w:t>
      </w:r>
      <w:r w:rsidR="006C37C9">
        <w:rPr>
          <w:rFonts w:asciiTheme="minorHAnsi" w:hAnsiTheme="minorHAnsi" w:cstheme="minorHAnsi"/>
          <w:sz w:val="22"/>
          <w:szCs w:val="22"/>
        </w:rPr>
        <w:t xml:space="preserve"> in accordance with the Delivery Plan</w:t>
      </w:r>
      <w:r w:rsidRPr="00691B21">
        <w:rPr>
          <w:rFonts w:asciiTheme="minorHAnsi" w:hAnsiTheme="minorHAnsi" w:cstheme="minorHAnsi"/>
          <w:sz w:val="22"/>
          <w:szCs w:val="22"/>
        </w:rPr>
        <w:t>.</w:t>
      </w:r>
    </w:p>
    <w:p w14:paraId="6064CBD4" w14:textId="2C7E57F7" w:rsidR="00A624D0" w:rsidRPr="00691B21" w:rsidRDefault="00A624D0" w:rsidP="00A624D0">
      <w:pPr>
        <w:rPr>
          <w:rFonts w:asciiTheme="minorHAnsi" w:hAnsiTheme="minorHAnsi" w:cstheme="minorHAnsi"/>
          <w:sz w:val="22"/>
          <w:szCs w:val="22"/>
        </w:rPr>
      </w:pPr>
      <w:r>
        <w:rPr>
          <w:rFonts w:asciiTheme="minorHAnsi" w:hAnsiTheme="minorHAnsi" w:cstheme="minorHAnsi"/>
          <w:i/>
          <w:sz w:val="22"/>
          <w:szCs w:val="22"/>
        </w:rPr>
        <w:t xml:space="preserve">Expenditure Programme Milestone </w:t>
      </w:r>
      <w:r w:rsidRPr="00691B21">
        <w:rPr>
          <w:rFonts w:asciiTheme="minorHAnsi" w:hAnsiTheme="minorHAnsi" w:cstheme="minorHAnsi"/>
          <w:sz w:val="22"/>
          <w:szCs w:val="22"/>
        </w:rPr>
        <w:t>means</w:t>
      </w:r>
      <w:r>
        <w:rPr>
          <w:rFonts w:asciiTheme="minorHAnsi" w:hAnsiTheme="minorHAnsi" w:cstheme="minorHAnsi"/>
          <w:sz w:val="22"/>
          <w:szCs w:val="22"/>
        </w:rPr>
        <w:t>, in respect of an Expenditure Programme,</w:t>
      </w:r>
      <w:r w:rsidRPr="00691B21">
        <w:rPr>
          <w:rFonts w:asciiTheme="minorHAnsi" w:hAnsiTheme="minorHAnsi" w:cstheme="minorHAnsi"/>
          <w:sz w:val="22"/>
          <w:szCs w:val="22"/>
        </w:rPr>
        <w:t xml:space="preserve"> a </w:t>
      </w:r>
      <w:r>
        <w:rPr>
          <w:rFonts w:asciiTheme="minorHAnsi" w:hAnsiTheme="minorHAnsi" w:cstheme="minorHAnsi"/>
          <w:sz w:val="22"/>
          <w:szCs w:val="22"/>
        </w:rPr>
        <w:t xml:space="preserve">milestone for that Expenditure Programme, as set out in the Delivery Plan.  </w:t>
      </w:r>
    </w:p>
    <w:p w14:paraId="15850D70" w14:textId="1256B3D1"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Funding</w:t>
      </w:r>
      <w:r w:rsidRPr="00691B21">
        <w:rPr>
          <w:rFonts w:asciiTheme="minorHAnsi" w:hAnsiTheme="minorHAnsi" w:cstheme="minorHAnsi"/>
          <w:sz w:val="22"/>
          <w:szCs w:val="22"/>
        </w:rPr>
        <w:t xml:space="preserve"> means the funding or any part of the funding (as the context requires) payable by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to the Recipient in accordance with the terms of this Agreement, as described in the Key Details.</w:t>
      </w:r>
    </w:p>
    <w:p w14:paraId="20D50D24" w14:textId="3B088DF7" w:rsidR="005245F6" w:rsidRDefault="005245F6" w:rsidP="004207AD">
      <w:pPr>
        <w:rPr>
          <w:rFonts w:asciiTheme="minorHAnsi" w:hAnsiTheme="minorHAnsi" w:cstheme="minorHAnsi"/>
          <w:sz w:val="22"/>
          <w:szCs w:val="22"/>
        </w:rPr>
      </w:pPr>
      <w:r w:rsidRPr="005245F6">
        <w:rPr>
          <w:rFonts w:asciiTheme="minorHAnsi" w:hAnsiTheme="minorHAnsi" w:cstheme="minorHAnsi"/>
          <w:i/>
          <w:sz w:val="22"/>
          <w:szCs w:val="22"/>
        </w:rPr>
        <w:t>GST Offset Agreement</w:t>
      </w:r>
      <w:r w:rsidRPr="005245F6">
        <w:rPr>
          <w:rFonts w:asciiTheme="minorHAnsi" w:hAnsiTheme="minorHAnsi" w:cstheme="minorHAnsi"/>
          <w:sz w:val="22"/>
          <w:szCs w:val="22"/>
        </w:rPr>
        <w:t xml:space="preserve"> means a deed of assignment between DIA as Assignor and </w:t>
      </w:r>
      <w:r>
        <w:rPr>
          <w:rFonts w:asciiTheme="minorHAnsi" w:hAnsiTheme="minorHAnsi" w:cstheme="minorHAnsi"/>
          <w:sz w:val="22"/>
          <w:szCs w:val="22"/>
        </w:rPr>
        <w:t xml:space="preserve">the </w:t>
      </w:r>
      <w:r w:rsidRPr="005245F6">
        <w:rPr>
          <w:rFonts w:asciiTheme="minorHAnsi" w:hAnsiTheme="minorHAnsi" w:cstheme="minorHAnsi"/>
          <w:sz w:val="22"/>
          <w:szCs w:val="22"/>
        </w:rPr>
        <w:t xml:space="preserve">Recipient as Assignee providing for the offset of the amount of GST in accordance with the </w:t>
      </w:r>
      <w:r>
        <w:rPr>
          <w:rFonts w:asciiTheme="minorHAnsi" w:hAnsiTheme="minorHAnsi" w:cstheme="minorHAnsi"/>
          <w:sz w:val="22"/>
          <w:szCs w:val="22"/>
        </w:rPr>
        <w:t>Goods and Services Tax Act 1985.</w:t>
      </w:r>
    </w:p>
    <w:p w14:paraId="2C613F5B" w14:textId="7087B26E" w:rsidR="004207AD"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Key Details</w:t>
      </w:r>
      <w:r w:rsidR="00A11C46" w:rsidRPr="00691B21">
        <w:rPr>
          <w:rFonts w:asciiTheme="minorHAnsi" w:hAnsiTheme="minorHAnsi" w:cstheme="minorHAnsi"/>
          <w:sz w:val="22"/>
          <w:szCs w:val="22"/>
        </w:rPr>
        <w:t xml:space="preserve"> </w:t>
      </w:r>
      <w:r w:rsidRPr="00691B21">
        <w:rPr>
          <w:rFonts w:asciiTheme="minorHAnsi" w:hAnsiTheme="minorHAnsi" w:cstheme="minorHAnsi"/>
          <w:sz w:val="22"/>
          <w:szCs w:val="22"/>
        </w:rPr>
        <w:t>means Part 1 of this Agreement.</w:t>
      </w:r>
    </w:p>
    <w:p w14:paraId="3AF67E28" w14:textId="7DD6A532" w:rsidR="007E6671" w:rsidRPr="00691B21" w:rsidRDefault="007E6671" w:rsidP="004207AD">
      <w:pPr>
        <w:rPr>
          <w:rFonts w:asciiTheme="minorHAnsi" w:hAnsiTheme="minorHAnsi" w:cstheme="minorHAnsi"/>
          <w:sz w:val="22"/>
          <w:szCs w:val="22"/>
        </w:rPr>
      </w:pPr>
      <w:r w:rsidRPr="007E6671">
        <w:rPr>
          <w:rFonts w:asciiTheme="minorHAnsi" w:hAnsiTheme="minorHAnsi" w:cstheme="minorHAnsi"/>
          <w:i/>
          <w:sz w:val="22"/>
          <w:szCs w:val="22"/>
        </w:rPr>
        <w:t>Memorandum of Understanding</w:t>
      </w:r>
      <w:r>
        <w:rPr>
          <w:rFonts w:asciiTheme="minorHAnsi" w:hAnsiTheme="minorHAnsi" w:cstheme="minorHAnsi"/>
          <w:sz w:val="22"/>
          <w:szCs w:val="22"/>
        </w:rPr>
        <w:t xml:space="preserve"> means the memorandum of understanding relating to Three Waters Services Reform between DIA and the Recipient, in the form provided by DIA.  </w:t>
      </w:r>
    </w:p>
    <w:p w14:paraId="0D5B956A" w14:textId="6E049358" w:rsidR="007D537A" w:rsidRPr="007D537A" w:rsidRDefault="007D537A" w:rsidP="004207AD">
      <w:pPr>
        <w:rPr>
          <w:rFonts w:asciiTheme="minorHAnsi" w:hAnsiTheme="minorHAnsi" w:cstheme="minorHAnsi"/>
          <w:sz w:val="22"/>
          <w:szCs w:val="22"/>
        </w:rPr>
      </w:pPr>
      <w:r w:rsidRPr="007D537A">
        <w:rPr>
          <w:rFonts w:asciiTheme="minorHAnsi" w:hAnsiTheme="minorHAnsi" w:cstheme="minorHAnsi"/>
          <w:i/>
          <w:sz w:val="22"/>
          <w:szCs w:val="22"/>
        </w:rPr>
        <w:t xml:space="preserve">Material Variation </w:t>
      </w:r>
      <w:r w:rsidRPr="007D537A">
        <w:rPr>
          <w:rFonts w:asciiTheme="minorHAnsi" w:hAnsiTheme="minorHAnsi" w:cstheme="minorHAnsi"/>
          <w:sz w:val="22"/>
          <w:szCs w:val="22"/>
        </w:rPr>
        <w:t>means</w:t>
      </w:r>
      <w:r>
        <w:rPr>
          <w:rFonts w:asciiTheme="minorHAnsi" w:hAnsiTheme="minorHAnsi" w:cstheme="minorHAnsi"/>
          <w:sz w:val="22"/>
          <w:szCs w:val="22"/>
        </w:rPr>
        <w:t>, in respect of an Expenditure Programme,</w:t>
      </w:r>
      <w:r w:rsidRPr="007D537A">
        <w:rPr>
          <w:rFonts w:asciiTheme="minorHAnsi" w:hAnsiTheme="minorHAnsi" w:cstheme="minorHAnsi"/>
          <w:sz w:val="22"/>
          <w:szCs w:val="22"/>
        </w:rPr>
        <w:t xml:space="preserve"> any variation which on its own or together with any other variation or variations results in, or is likely to result in the </w:t>
      </w:r>
      <w:r>
        <w:rPr>
          <w:rFonts w:asciiTheme="minorHAnsi" w:hAnsiTheme="minorHAnsi" w:cstheme="minorHAnsi"/>
          <w:sz w:val="22"/>
          <w:szCs w:val="22"/>
        </w:rPr>
        <w:t xml:space="preserve">budgeted expenditure </w:t>
      </w:r>
      <w:r w:rsidRPr="007D537A">
        <w:rPr>
          <w:rFonts w:asciiTheme="minorHAnsi" w:hAnsiTheme="minorHAnsi" w:cstheme="minorHAnsi"/>
          <w:sz w:val="22"/>
          <w:szCs w:val="22"/>
        </w:rPr>
        <w:t>(taking into account all variations) being exceeded or a</w:t>
      </w:r>
      <w:r>
        <w:rPr>
          <w:rFonts w:asciiTheme="minorHAnsi" w:hAnsiTheme="minorHAnsi" w:cstheme="minorHAnsi"/>
          <w:sz w:val="22"/>
          <w:szCs w:val="22"/>
        </w:rPr>
        <w:t xml:space="preserve">n Expenditure Programme </w:t>
      </w:r>
      <w:r w:rsidRPr="007D537A">
        <w:rPr>
          <w:rFonts w:asciiTheme="minorHAnsi" w:hAnsiTheme="minorHAnsi" w:cstheme="minorHAnsi"/>
          <w:sz w:val="22"/>
          <w:szCs w:val="22"/>
        </w:rPr>
        <w:t>being materially delayed, or any variation that materially amends the scope, specifications or function of a</w:t>
      </w:r>
      <w:r>
        <w:rPr>
          <w:rFonts w:asciiTheme="minorHAnsi" w:hAnsiTheme="minorHAnsi" w:cstheme="minorHAnsi"/>
          <w:sz w:val="22"/>
          <w:szCs w:val="22"/>
        </w:rPr>
        <w:t>n Expenditure Programme</w:t>
      </w:r>
      <w:r w:rsidRPr="007D537A">
        <w:rPr>
          <w:rFonts w:asciiTheme="minorHAnsi" w:hAnsiTheme="minorHAnsi" w:cstheme="minorHAnsi"/>
          <w:sz w:val="22"/>
          <w:szCs w:val="22"/>
        </w:rPr>
        <w:t>.</w:t>
      </w:r>
    </w:p>
    <w:p w14:paraId="72DCAA92" w14:textId="07E92901" w:rsidR="008C6AAE" w:rsidRPr="008C6AAE" w:rsidRDefault="008C6AAE" w:rsidP="004207AD">
      <w:pPr>
        <w:rPr>
          <w:rFonts w:asciiTheme="minorHAnsi" w:hAnsiTheme="minorHAnsi" w:cstheme="minorHAnsi"/>
          <w:sz w:val="22"/>
          <w:szCs w:val="22"/>
        </w:rPr>
      </w:pPr>
      <w:r>
        <w:rPr>
          <w:rFonts w:asciiTheme="minorHAnsi" w:hAnsiTheme="minorHAnsi" w:cstheme="minorHAnsi"/>
          <w:i/>
          <w:sz w:val="22"/>
          <w:szCs w:val="22"/>
        </w:rPr>
        <w:t xml:space="preserve">Monitor </w:t>
      </w:r>
      <w:r>
        <w:rPr>
          <w:rFonts w:asciiTheme="minorHAnsi" w:hAnsiTheme="minorHAnsi" w:cstheme="minorHAnsi"/>
          <w:sz w:val="22"/>
          <w:szCs w:val="22"/>
        </w:rPr>
        <w:t>means CIP</w:t>
      </w:r>
      <w:r w:rsidR="008A2FAD">
        <w:rPr>
          <w:rFonts w:asciiTheme="minorHAnsi" w:hAnsiTheme="minorHAnsi" w:cstheme="minorHAnsi"/>
          <w:sz w:val="22"/>
          <w:szCs w:val="22"/>
        </w:rPr>
        <w:t>,</w:t>
      </w:r>
      <w:r>
        <w:rPr>
          <w:rFonts w:asciiTheme="minorHAnsi" w:hAnsiTheme="minorHAnsi" w:cstheme="minorHAnsi"/>
          <w:sz w:val="22"/>
          <w:szCs w:val="22"/>
        </w:rPr>
        <w:t xml:space="preserve"> or any other entity </w:t>
      </w:r>
      <w:r w:rsidR="008A2FAD">
        <w:rPr>
          <w:rFonts w:asciiTheme="minorHAnsi" w:hAnsiTheme="minorHAnsi" w:cstheme="minorHAnsi"/>
          <w:sz w:val="22"/>
          <w:szCs w:val="22"/>
        </w:rPr>
        <w:t xml:space="preserve">appointed by DIA in its sole discretion </w:t>
      </w:r>
      <w:r w:rsidRPr="0052283B">
        <w:rPr>
          <w:rFonts w:asciiTheme="minorHAnsi" w:hAnsiTheme="minorHAnsi" w:cstheme="minorHAnsi"/>
          <w:sz w:val="22"/>
          <w:szCs w:val="22"/>
        </w:rPr>
        <w:t xml:space="preserve">to assist in managing </w:t>
      </w:r>
      <w:r>
        <w:rPr>
          <w:rFonts w:asciiTheme="minorHAnsi" w:hAnsiTheme="minorHAnsi" w:cstheme="minorHAnsi"/>
          <w:sz w:val="22"/>
          <w:szCs w:val="22"/>
        </w:rPr>
        <w:t>the F</w:t>
      </w:r>
      <w:r w:rsidRPr="0052283B">
        <w:rPr>
          <w:rFonts w:asciiTheme="minorHAnsi" w:hAnsiTheme="minorHAnsi" w:cstheme="minorHAnsi"/>
          <w:sz w:val="22"/>
          <w:szCs w:val="22"/>
        </w:rPr>
        <w:t>unding by undertaking a monitoring role</w:t>
      </w:r>
      <w:r>
        <w:rPr>
          <w:rFonts w:asciiTheme="minorHAnsi" w:hAnsiTheme="minorHAnsi" w:cstheme="minorHAnsi"/>
          <w:sz w:val="22"/>
          <w:szCs w:val="22"/>
        </w:rPr>
        <w:t xml:space="preserve">.  </w:t>
      </w:r>
    </w:p>
    <w:p w14:paraId="2CA55D65" w14:textId="06015D26"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Payment Request </w:t>
      </w:r>
      <w:r w:rsidRPr="00691B21">
        <w:rPr>
          <w:rFonts w:asciiTheme="minorHAnsi" w:hAnsiTheme="minorHAnsi" w:cstheme="minorHAnsi"/>
          <w:sz w:val="22"/>
          <w:szCs w:val="22"/>
        </w:rPr>
        <w:t xml:space="preserve">means a request submitted to </w:t>
      </w:r>
      <w:r w:rsidR="00B04873">
        <w:rPr>
          <w:rFonts w:asciiTheme="minorHAnsi" w:hAnsiTheme="minorHAnsi" w:cstheme="minorHAnsi"/>
          <w:sz w:val="22"/>
          <w:szCs w:val="22"/>
        </w:rPr>
        <w:t>DIA</w:t>
      </w:r>
      <w:r w:rsidRPr="00691B21">
        <w:rPr>
          <w:rFonts w:asciiTheme="minorHAnsi" w:hAnsiTheme="minorHAnsi" w:cstheme="minorHAnsi"/>
          <w:sz w:val="22"/>
          <w:szCs w:val="22"/>
        </w:rPr>
        <w:t xml:space="preserve"> by the Recipient seeking payment of Funding substantially in the form set out in the Schedule to this Agreement.</w:t>
      </w:r>
    </w:p>
    <w:p w14:paraId="0ACF16FA" w14:textId="78B7E76E" w:rsidR="00D569A0" w:rsidRPr="00691B21" w:rsidRDefault="00D569A0" w:rsidP="00D569A0">
      <w:pPr>
        <w:rPr>
          <w:rFonts w:asciiTheme="minorHAnsi" w:hAnsiTheme="minorHAnsi" w:cstheme="minorHAnsi"/>
          <w:sz w:val="22"/>
          <w:szCs w:val="22"/>
        </w:rPr>
      </w:pPr>
      <w:r>
        <w:rPr>
          <w:rFonts w:asciiTheme="minorHAnsi" w:hAnsiTheme="minorHAnsi" w:cstheme="minorHAnsi"/>
          <w:i/>
          <w:sz w:val="22"/>
          <w:szCs w:val="22"/>
        </w:rPr>
        <w:t xml:space="preserve">Quarter </w:t>
      </w:r>
      <w:r w:rsidRPr="00691B21">
        <w:rPr>
          <w:rFonts w:asciiTheme="minorHAnsi" w:hAnsiTheme="minorHAnsi" w:cstheme="minorHAnsi"/>
          <w:sz w:val="22"/>
          <w:szCs w:val="22"/>
        </w:rPr>
        <w:t xml:space="preserve">means </w:t>
      </w:r>
      <w:r>
        <w:rPr>
          <w:rFonts w:asciiTheme="minorHAnsi" w:hAnsiTheme="minorHAnsi" w:cstheme="minorHAnsi"/>
          <w:sz w:val="22"/>
          <w:szCs w:val="22"/>
        </w:rPr>
        <w:t xml:space="preserve">a financial quarter, being a three monthly period ending on 30 June, 30 September, 31 December or 31 March. </w:t>
      </w:r>
    </w:p>
    <w:p w14:paraId="5EFCB857" w14:textId="65BDCE59"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 xml:space="preserve">Termination Event </w:t>
      </w:r>
      <w:r w:rsidRPr="00691B21">
        <w:rPr>
          <w:rFonts w:asciiTheme="minorHAnsi" w:hAnsiTheme="minorHAnsi" w:cstheme="minorHAnsi"/>
          <w:sz w:val="22"/>
          <w:szCs w:val="22"/>
        </w:rPr>
        <w:t xml:space="preserve">means any one or more of the events or circumstances set out in clause </w:t>
      </w:r>
      <w:r w:rsidR="00A13697" w:rsidRPr="00691B21">
        <w:rPr>
          <w:rFonts w:asciiTheme="minorHAnsi" w:hAnsiTheme="minorHAnsi" w:cstheme="minorHAnsi"/>
          <w:sz w:val="22"/>
          <w:szCs w:val="22"/>
        </w:rPr>
        <w:fldChar w:fldCharType="begin"/>
      </w:r>
      <w:r w:rsidR="00A13697" w:rsidRPr="00691B21">
        <w:rPr>
          <w:rFonts w:asciiTheme="minorHAnsi" w:hAnsiTheme="minorHAnsi" w:cstheme="minorHAnsi"/>
          <w:sz w:val="22"/>
          <w:szCs w:val="22"/>
        </w:rPr>
        <w:instrText xml:space="preserve"> REF _Ref525034217 \r \h </w:instrText>
      </w:r>
      <w:r w:rsidR="00691B21" w:rsidRPr="00691B21">
        <w:rPr>
          <w:rFonts w:asciiTheme="minorHAnsi" w:hAnsiTheme="minorHAnsi" w:cstheme="minorHAnsi"/>
          <w:sz w:val="22"/>
          <w:szCs w:val="22"/>
        </w:rPr>
        <w:instrText xml:space="preserve"> \* MERGEFORMAT </w:instrText>
      </w:r>
      <w:r w:rsidR="00A13697" w:rsidRPr="00691B21">
        <w:rPr>
          <w:rFonts w:asciiTheme="minorHAnsi" w:hAnsiTheme="minorHAnsi" w:cstheme="minorHAnsi"/>
          <w:sz w:val="22"/>
          <w:szCs w:val="22"/>
        </w:rPr>
      </w:r>
      <w:r w:rsidR="00A13697"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4.3</w:t>
      </w:r>
      <w:r w:rsidR="00A13697" w:rsidRPr="00691B21">
        <w:rPr>
          <w:rFonts w:asciiTheme="minorHAnsi" w:hAnsiTheme="minorHAnsi" w:cstheme="minorHAnsi"/>
          <w:sz w:val="22"/>
          <w:szCs w:val="22"/>
        </w:rPr>
        <w:fldChar w:fldCharType="end"/>
      </w:r>
      <w:r w:rsidRPr="00691B21">
        <w:rPr>
          <w:rFonts w:asciiTheme="minorHAnsi" w:hAnsiTheme="minorHAnsi" w:cstheme="minorHAnsi"/>
          <w:sz w:val="22"/>
          <w:szCs w:val="22"/>
        </w:rPr>
        <w:t>.</w:t>
      </w:r>
    </w:p>
    <w:p w14:paraId="2038DAD7" w14:textId="77777777" w:rsidR="00E50A5B" w:rsidRPr="00691B21" w:rsidRDefault="00B51549" w:rsidP="00307080">
      <w:pPr>
        <w:pStyle w:val="Heading2"/>
        <w:spacing w:after="0"/>
        <w:ind w:left="0"/>
        <w:rPr>
          <w:rFonts w:asciiTheme="minorHAnsi" w:hAnsiTheme="minorHAnsi" w:cstheme="minorHAnsi"/>
          <w:sz w:val="22"/>
          <w:szCs w:val="22"/>
        </w:rPr>
      </w:pPr>
      <w:r w:rsidRPr="00691B21">
        <w:rPr>
          <w:rFonts w:asciiTheme="minorHAnsi" w:hAnsiTheme="minorHAnsi" w:cstheme="minorHAnsi"/>
          <w:sz w:val="22"/>
          <w:szCs w:val="22"/>
        </w:rPr>
        <w:t>Construction</w:t>
      </w:r>
    </w:p>
    <w:p w14:paraId="40303FE6"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sz w:val="22"/>
          <w:szCs w:val="22"/>
        </w:rPr>
        <w:t>In the construction of this Agreement, unless the context requires otherwise:</w:t>
      </w:r>
    </w:p>
    <w:p w14:paraId="16103393"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Currency</w:t>
      </w:r>
      <w:r w:rsidRPr="00691B21">
        <w:rPr>
          <w:rFonts w:asciiTheme="minorHAnsi" w:hAnsiTheme="minorHAnsi" w:cstheme="minorHAnsi"/>
          <w:sz w:val="22"/>
          <w:szCs w:val="22"/>
        </w:rPr>
        <w:t>:</w:t>
      </w:r>
      <w:r w:rsidR="00307080"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a reference to any monetary amount is to New Zealand currency;</w:t>
      </w:r>
    </w:p>
    <w:p w14:paraId="069739CA"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Defined Terms</w:t>
      </w:r>
      <w:r w:rsidRPr="00691B21">
        <w:rPr>
          <w:rFonts w:asciiTheme="minorHAnsi" w:hAnsiTheme="minorHAnsi" w:cstheme="minorHAnsi"/>
          <w:sz w:val="22"/>
          <w:szCs w:val="22"/>
        </w:rPr>
        <w:t>:  words or phrases appearing in this Agreement with capitalised initial letters are defined terms and have the meanings given to them in this Agreement;</w:t>
      </w:r>
    </w:p>
    <w:p w14:paraId="7290B460"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Documents</w:t>
      </w:r>
      <w:r w:rsidRPr="00691B21">
        <w:rPr>
          <w:rFonts w:asciiTheme="minorHAnsi" w:hAnsiTheme="minorHAnsi" w:cstheme="minorHAnsi"/>
          <w:sz w:val="22"/>
          <w:szCs w:val="22"/>
        </w:rPr>
        <w:t>:  a reference to any document, including this Agreement, includes a reference to that document as amended or replaced from time to time;</w:t>
      </w:r>
    </w:p>
    <w:p w14:paraId="3464B758" w14:textId="77777777" w:rsidR="004207AD" w:rsidRPr="00691B21" w:rsidRDefault="00B51549" w:rsidP="004207AD">
      <w:pPr>
        <w:rPr>
          <w:rFonts w:asciiTheme="minorHAnsi" w:hAnsiTheme="minorHAnsi" w:cstheme="minorHAnsi"/>
          <w:sz w:val="22"/>
          <w:szCs w:val="22"/>
        </w:rPr>
      </w:pPr>
      <w:r w:rsidRPr="003412F2">
        <w:rPr>
          <w:rFonts w:asciiTheme="minorHAnsi" w:hAnsiTheme="minorHAnsi" w:cstheme="minorHAnsi"/>
          <w:i/>
          <w:sz w:val="22"/>
          <w:szCs w:val="22"/>
        </w:rPr>
        <w:t>Inclusions</w:t>
      </w:r>
      <w:r w:rsidRPr="00691B21">
        <w:rPr>
          <w:rFonts w:asciiTheme="minorHAnsi" w:hAnsiTheme="minorHAnsi" w:cstheme="minorHAnsi"/>
          <w:sz w:val="22"/>
          <w:szCs w:val="22"/>
        </w:rPr>
        <w:t>:  a reference to “includes” is a reference to “includes without limitation”, and “include”, “included” and “including” have corresponding meanings;</w:t>
      </w:r>
    </w:p>
    <w:p w14:paraId="16DA772C"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Joint and Several Liability</w:t>
      </w:r>
      <w:r w:rsidRPr="00691B21">
        <w:rPr>
          <w:rFonts w:asciiTheme="minorHAnsi" w:hAnsiTheme="minorHAnsi" w:cstheme="minorHAnsi"/>
          <w:sz w:val="22"/>
          <w:szCs w:val="22"/>
        </w:rPr>
        <w:t>:  any provision of this Agreement to be performed or observed by two or more persons binds those persons jointly and severally;</w:t>
      </w:r>
    </w:p>
    <w:p w14:paraId="561AA268"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Parties</w:t>
      </w:r>
      <w:r w:rsidRPr="00691B21">
        <w:rPr>
          <w:rFonts w:asciiTheme="minorHAnsi" w:hAnsiTheme="minorHAnsi" w:cstheme="minorHAnsi"/>
          <w:sz w:val="22"/>
          <w:szCs w:val="22"/>
        </w:rPr>
        <w:t>:  a reference to a party to this Agreement or any other document includes that party's personal representatives/successors and permitted assigns;</w:t>
      </w:r>
    </w:p>
    <w:p w14:paraId="56D55E4D"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Person</w:t>
      </w:r>
      <w:r w:rsidRPr="00691B21">
        <w:rPr>
          <w:rFonts w:asciiTheme="minorHAnsi" w:hAnsiTheme="minorHAnsi" w:cstheme="minorHAnsi"/>
          <w:sz w:val="22"/>
          <w:szCs w:val="22"/>
        </w:rPr>
        <w:t>:  a reference to a person includes a corporation sole and also a body of persons, whether corporate or unincorporate;</w:t>
      </w:r>
    </w:p>
    <w:p w14:paraId="528F86BD" w14:textId="42862449" w:rsidR="004207AD"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Precedence</w:t>
      </w:r>
      <w:r w:rsidR="003412F2">
        <w:rPr>
          <w:rFonts w:asciiTheme="minorHAnsi" w:hAnsiTheme="minorHAnsi" w:cstheme="minorHAnsi"/>
          <w:i/>
          <w:sz w:val="22"/>
          <w:szCs w:val="22"/>
        </w:rPr>
        <w:t xml:space="preserve"> </w:t>
      </w:r>
      <w:r w:rsidRPr="00691B21">
        <w:rPr>
          <w:rFonts w:asciiTheme="minorHAnsi" w:hAnsiTheme="minorHAnsi" w:cstheme="minorHAnsi"/>
          <w:sz w:val="22"/>
          <w:szCs w:val="22"/>
        </w:rPr>
        <w:t xml:space="preserve">:  if there is any conflict between the different parts of this Agreement, then unless specifically stated otherwise, </w:t>
      </w:r>
      <w:r w:rsidR="009E4FA2">
        <w:rPr>
          <w:rFonts w:asciiTheme="minorHAnsi" w:hAnsiTheme="minorHAnsi" w:cstheme="minorHAnsi"/>
          <w:sz w:val="22"/>
          <w:szCs w:val="22"/>
        </w:rPr>
        <w:t xml:space="preserve">the Key Details </w:t>
      </w:r>
      <w:r w:rsidRPr="00691B21">
        <w:rPr>
          <w:rFonts w:asciiTheme="minorHAnsi" w:hAnsiTheme="minorHAnsi" w:cstheme="minorHAnsi"/>
          <w:sz w:val="22"/>
          <w:szCs w:val="22"/>
        </w:rPr>
        <w:t xml:space="preserve">will prevail over </w:t>
      </w:r>
      <w:r w:rsidR="009E4FA2">
        <w:rPr>
          <w:rFonts w:asciiTheme="minorHAnsi" w:hAnsiTheme="minorHAnsi" w:cstheme="minorHAnsi"/>
          <w:sz w:val="22"/>
          <w:szCs w:val="22"/>
        </w:rPr>
        <w:t>Part 2, and Part 2 will prevail over the Delivery Plan</w:t>
      </w:r>
      <w:r w:rsidRPr="00691B21">
        <w:rPr>
          <w:rFonts w:asciiTheme="minorHAnsi" w:hAnsiTheme="minorHAnsi" w:cstheme="minorHAnsi"/>
          <w:sz w:val="22"/>
          <w:szCs w:val="22"/>
        </w:rPr>
        <w:t>;</w:t>
      </w:r>
    </w:p>
    <w:p w14:paraId="5229DF7E" w14:textId="25FAD868" w:rsidR="003412F2" w:rsidRPr="00691B21" w:rsidRDefault="003412F2" w:rsidP="004207AD">
      <w:pPr>
        <w:rPr>
          <w:rFonts w:asciiTheme="minorHAnsi" w:hAnsiTheme="minorHAnsi" w:cstheme="minorHAnsi"/>
          <w:sz w:val="22"/>
          <w:szCs w:val="22"/>
        </w:rPr>
      </w:pPr>
      <w:r w:rsidRPr="00691B21">
        <w:rPr>
          <w:rFonts w:asciiTheme="minorHAnsi" w:hAnsiTheme="minorHAnsi" w:cstheme="minorHAnsi"/>
          <w:i/>
          <w:sz w:val="22"/>
          <w:szCs w:val="22"/>
        </w:rPr>
        <w:t>Precedence</w:t>
      </w:r>
      <w:r w:rsidR="0017205F">
        <w:rPr>
          <w:rFonts w:asciiTheme="minorHAnsi" w:hAnsiTheme="minorHAnsi" w:cstheme="minorHAnsi"/>
          <w:i/>
          <w:sz w:val="22"/>
          <w:szCs w:val="22"/>
        </w:rPr>
        <w:t xml:space="preserve"> with Memorandum of Understanding</w:t>
      </w:r>
      <w:r w:rsidRPr="00691B21">
        <w:rPr>
          <w:rFonts w:asciiTheme="minorHAnsi" w:hAnsiTheme="minorHAnsi" w:cstheme="minorHAnsi"/>
          <w:sz w:val="22"/>
          <w:szCs w:val="22"/>
        </w:rPr>
        <w:t>:  if there is any conflict between this Agreement</w:t>
      </w:r>
      <w:r w:rsidR="0017205F">
        <w:rPr>
          <w:rFonts w:asciiTheme="minorHAnsi" w:hAnsiTheme="minorHAnsi" w:cstheme="minorHAnsi"/>
          <w:sz w:val="22"/>
          <w:szCs w:val="22"/>
        </w:rPr>
        <w:t xml:space="preserve"> and the Memorandum of Understanding</w:t>
      </w:r>
      <w:r w:rsidRPr="00691B21">
        <w:rPr>
          <w:rFonts w:asciiTheme="minorHAnsi" w:hAnsiTheme="minorHAnsi" w:cstheme="minorHAnsi"/>
          <w:sz w:val="22"/>
          <w:szCs w:val="22"/>
        </w:rPr>
        <w:t xml:space="preserve">, then unless specifically stated otherwise, </w:t>
      </w:r>
      <w:r w:rsidR="0017205F">
        <w:rPr>
          <w:rFonts w:asciiTheme="minorHAnsi" w:hAnsiTheme="minorHAnsi" w:cstheme="minorHAnsi"/>
          <w:sz w:val="22"/>
          <w:szCs w:val="22"/>
        </w:rPr>
        <w:t>this Agreement will prevail</w:t>
      </w:r>
      <w:r w:rsidRPr="00691B21">
        <w:rPr>
          <w:rFonts w:asciiTheme="minorHAnsi" w:hAnsiTheme="minorHAnsi" w:cstheme="minorHAnsi"/>
          <w:sz w:val="22"/>
          <w:szCs w:val="22"/>
        </w:rPr>
        <w:t>;</w:t>
      </w:r>
    </w:p>
    <w:p w14:paraId="6730E789"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Related Terms</w:t>
      </w:r>
      <w:r w:rsidRPr="00691B21">
        <w:rPr>
          <w:rFonts w:asciiTheme="minorHAnsi" w:hAnsiTheme="minorHAnsi" w:cstheme="minorHAnsi"/>
          <w:sz w:val="22"/>
          <w:szCs w:val="22"/>
        </w:rPr>
        <w:t>:  where a word or expression is defined in this Agreement, other parts of speech and grammatical forms of that word or expression have corresponding meanings;</w:t>
      </w:r>
    </w:p>
    <w:p w14:paraId="5A2F5BAB" w14:textId="77777777" w:rsidR="004207AD"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Statutes and Regulations</w:t>
      </w:r>
      <w:r w:rsidRPr="00691B21">
        <w:rPr>
          <w:rFonts w:asciiTheme="minorHAnsi" w:hAnsiTheme="minorHAnsi" w:cstheme="minorHAnsi"/>
          <w:sz w:val="22"/>
          <w:szCs w:val="22"/>
        </w:rPr>
        <w:t>:  a reference to an enactment or any regulations is a reference to that enactment or those regulations as amended, or to any enactment or regulations substituted for that enactment or those regulations;</w:t>
      </w:r>
    </w:p>
    <w:p w14:paraId="65DC9459" w14:textId="77777777" w:rsidR="001A0401" w:rsidRPr="00691B21" w:rsidRDefault="00B51549" w:rsidP="004207AD">
      <w:pPr>
        <w:rPr>
          <w:rFonts w:asciiTheme="minorHAnsi" w:hAnsiTheme="minorHAnsi" w:cstheme="minorHAnsi"/>
          <w:sz w:val="22"/>
          <w:szCs w:val="22"/>
        </w:rPr>
      </w:pPr>
      <w:r w:rsidRPr="00691B21">
        <w:rPr>
          <w:rFonts w:asciiTheme="minorHAnsi" w:hAnsiTheme="minorHAnsi" w:cstheme="minorHAnsi"/>
          <w:i/>
          <w:sz w:val="22"/>
          <w:szCs w:val="22"/>
        </w:rPr>
        <w:t>Writing</w:t>
      </w:r>
      <w:r w:rsidRPr="00691B21">
        <w:rPr>
          <w:rFonts w:asciiTheme="minorHAnsi" w:hAnsiTheme="minorHAnsi" w:cstheme="minorHAnsi"/>
          <w:sz w:val="22"/>
          <w:szCs w:val="22"/>
        </w:rPr>
        <w:t>:  a reference to “written” or “in writing” includes email and any commonly used electronic document format such as .DOC or .PDF.</w:t>
      </w:r>
    </w:p>
    <w:p w14:paraId="5A340361" w14:textId="77777777" w:rsidR="001A0401" w:rsidRPr="00691B21" w:rsidRDefault="001A0401" w:rsidP="009F717E">
      <w:pPr>
        <w:rPr>
          <w:rFonts w:asciiTheme="minorHAnsi" w:hAnsiTheme="minorHAnsi" w:cstheme="minorHAnsi"/>
          <w:sz w:val="22"/>
          <w:szCs w:val="22"/>
        </w:rPr>
        <w:sectPr w:rsidR="001A0401" w:rsidRPr="00691B21" w:rsidSect="001A0401">
          <w:type w:val="continuous"/>
          <w:pgSz w:w="11906" w:h="16838" w:code="9"/>
          <w:pgMar w:top="1134" w:right="1701" w:bottom="1134" w:left="1418" w:header="680" w:footer="397" w:gutter="0"/>
          <w:cols w:num="2" w:space="565"/>
          <w:titlePg/>
          <w:docGrid w:linePitch="360"/>
        </w:sectPr>
      </w:pPr>
    </w:p>
    <w:p w14:paraId="18729368" w14:textId="77777777" w:rsidR="001A0401" w:rsidRPr="00691B21" w:rsidRDefault="00B51549" w:rsidP="001A0401">
      <w:pPr>
        <w:pBdr>
          <w:top w:val="single" w:sz="4" w:space="1" w:color="7F7F7F" w:themeColor="text1" w:themeTint="80"/>
        </w:pBdr>
        <w:jc w:val="right"/>
        <w:rPr>
          <w:rFonts w:asciiTheme="minorHAnsi" w:hAnsiTheme="minorHAnsi" w:cstheme="minorHAnsi"/>
          <w:i/>
          <w:sz w:val="22"/>
          <w:szCs w:val="22"/>
        </w:rPr>
      </w:pPr>
      <w:r w:rsidRPr="00691B21">
        <w:rPr>
          <w:rFonts w:asciiTheme="minorHAnsi" w:hAnsiTheme="minorHAnsi" w:cstheme="minorHAnsi"/>
          <w:i/>
          <w:sz w:val="22"/>
          <w:szCs w:val="22"/>
        </w:rPr>
        <w:t>END OF PART 3</w:t>
      </w:r>
    </w:p>
    <w:p w14:paraId="6102EA6A" w14:textId="77777777" w:rsidR="00AC27CF" w:rsidRDefault="00AC27CF" w:rsidP="00AC27C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7E8DB739" w14:textId="5C467F6F" w:rsidR="001A0401" w:rsidRPr="00691B21" w:rsidRDefault="00B51549" w:rsidP="005C77BD">
      <w:pPr>
        <w:pStyle w:val="Heading1"/>
        <w:pageBreakBefore/>
        <w:pBdr>
          <w:bottom w:val="single" w:sz="4" w:space="1" w:color="7F7F7F" w:themeColor="text1" w:themeTint="80"/>
        </w:pBdr>
        <w:ind w:left="0"/>
        <w:rPr>
          <w:rFonts w:asciiTheme="minorHAnsi" w:hAnsiTheme="minorHAnsi" w:cstheme="minorHAnsi"/>
          <w:sz w:val="22"/>
          <w:szCs w:val="22"/>
        </w:rPr>
      </w:pPr>
      <w:r w:rsidRPr="00691B21">
        <w:rPr>
          <w:rFonts w:asciiTheme="minorHAnsi" w:hAnsiTheme="minorHAnsi" w:cstheme="minorHAnsi"/>
          <w:sz w:val="22"/>
          <w:szCs w:val="22"/>
        </w:rPr>
        <w:t xml:space="preserve">Schedule: </w:t>
      </w:r>
      <w:r w:rsidR="00307080" w:rsidRPr="00691B21">
        <w:rPr>
          <w:rFonts w:asciiTheme="minorHAnsi" w:hAnsiTheme="minorHAnsi" w:cstheme="minorHAnsi"/>
          <w:sz w:val="22"/>
          <w:szCs w:val="22"/>
        </w:rPr>
        <w:t xml:space="preserve"> </w:t>
      </w:r>
      <w:r w:rsidRPr="00691B21">
        <w:rPr>
          <w:rFonts w:asciiTheme="minorHAnsi" w:hAnsiTheme="minorHAnsi" w:cstheme="minorHAnsi"/>
          <w:sz w:val="22"/>
          <w:szCs w:val="22"/>
        </w:rPr>
        <w:t>Payment Request</w:t>
      </w:r>
    </w:p>
    <w:p w14:paraId="1DBAF9A0" w14:textId="1FBDAFB4" w:rsidR="00397AC8" w:rsidRPr="00691B21" w:rsidRDefault="00B51549" w:rsidP="007C50CE">
      <w:pPr>
        <w:spacing w:after="0"/>
        <w:rPr>
          <w:rFonts w:asciiTheme="minorHAnsi" w:hAnsiTheme="minorHAnsi" w:cstheme="minorHAnsi"/>
          <w:sz w:val="22"/>
          <w:szCs w:val="22"/>
        </w:rPr>
      </w:pPr>
      <w:r w:rsidRPr="00691B21">
        <w:rPr>
          <w:rFonts w:asciiTheme="minorHAnsi" w:hAnsiTheme="minorHAnsi" w:cstheme="minorHAnsi"/>
          <w:sz w:val="22"/>
          <w:szCs w:val="22"/>
        </w:rPr>
        <w:t>To:</w:t>
      </w:r>
      <w:r w:rsidRPr="00691B21">
        <w:rPr>
          <w:rFonts w:asciiTheme="minorHAnsi" w:hAnsiTheme="minorHAnsi" w:cstheme="minorHAnsi"/>
          <w:sz w:val="22"/>
          <w:szCs w:val="22"/>
        </w:rPr>
        <w:tab/>
      </w:r>
      <w:r w:rsidR="00B04873">
        <w:rPr>
          <w:rFonts w:asciiTheme="minorHAnsi" w:hAnsiTheme="minorHAnsi" w:cstheme="minorHAnsi"/>
          <w:sz w:val="22"/>
          <w:szCs w:val="22"/>
        </w:rPr>
        <w:t xml:space="preserve">DEPARTMENT OF INTERNAL AFFAIRS </w:t>
      </w:r>
    </w:p>
    <w:p w14:paraId="2907229A" w14:textId="77777777" w:rsidR="00397AC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Dated:</w:t>
      </w:r>
      <w:r w:rsidR="005A44B2" w:rsidRPr="00691B21">
        <w:rPr>
          <w:rFonts w:asciiTheme="minorHAnsi" w:hAnsiTheme="minorHAnsi" w:cstheme="minorHAnsi"/>
          <w:sz w:val="22"/>
          <w:szCs w:val="22"/>
        </w:rPr>
        <w:t xml:space="preserve"> </w:t>
      </w:r>
      <w:r w:rsidRPr="00691B21">
        <w:rPr>
          <w:rFonts w:asciiTheme="minorHAnsi" w:hAnsiTheme="minorHAnsi" w:cstheme="minorHAnsi"/>
          <w:sz w:val="22"/>
          <w:szCs w:val="22"/>
        </w:rPr>
        <w:t xml:space="preserve"> [•]</w:t>
      </w:r>
    </w:p>
    <w:p w14:paraId="11C73F9F" w14:textId="57DB53EE" w:rsidR="00397AC8"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PAYMENT REQUEST</w:t>
      </w:r>
    </w:p>
    <w:p w14:paraId="23E069CA" w14:textId="2B52E65D"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We refer to the Funding Agreement dated [•]</w:t>
      </w:r>
      <w:r w:rsidR="007B0A67" w:rsidRPr="00691B21">
        <w:rPr>
          <w:rFonts w:asciiTheme="minorHAnsi" w:hAnsiTheme="minorHAnsi" w:cstheme="minorHAnsi"/>
          <w:sz w:val="22"/>
          <w:szCs w:val="22"/>
        </w:rPr>
        <w:t xml:space="preserve"> </w:t>
      </w:r>
      <w:r w:rsidR="00875FC2">
        <w:rPr>
          <w:rFonts w:asciiTheme="minorHAnsi" w:hAnsiTheme="minorHAnsi" w:cstheme="minorHAnsi"/>
          <w:sz w:val="22"/>
          <w:szCs w:val="22"/>
        </w:rPr>
        <w:t xml:space="preserve">2020 </w:t>
      </w:r>
      <w:r w:rsidRPr="00691B21">
        <w:rPr>
          <w:rFonts w:asciiTheme="minorHAnsi" w:hAnsiTheme="minorHAnsi" w:cstheme="minorHAnsi"/>
          <w:sz w:val="22"/>
          <w:szCs w:val="22"/>
        </w:rPr>
        <w:t>between [•] as recipient (</w:t>
      </w:r>
      <w:r w:rsidRPr="00691B21">
        <w:rPr>
          <w:rFonts w:asciiTheme="minorHAnsi" w:hAnsiTheme="minorHAnsi" w:cstheme="minorHAnsi"/>
          <w:b/>
          <w:sz w:val="22"/>
          <w:szCs w:val="22"/>
        </w:rPr>
        <w:t>Recipient</w:t>
      </w:r>
      <w:r w:rsidRPr="00691B21">
        <w:rPr>
          <w:rFonts w:asciiTheme="minorHAnsi" w:hAnsiTheme="minorHAnsi" w:cstheme="minorHAnsi"/>
          <w:sz w:val="22"/>
          <w:szCs w:val="22"/>
        </w:rPr>
        <w:t xml:space="preserve">) and </w:t>
      </w:r>
      <w:r w:rsidR="00682AD5">
        <w:rPr>
          <w:rFonts w:asciiTheme="minorHAnsi" w:hAnsiTheme="minorHAnsi" w:cstheme="minorHAnsi"/>
          <w:sz w:val="22"/>
          <w:szCs w:val="22"/>
        </w:rPr>
        <w:t>the</w:t>
      </w:r>
      <w:r w:rsidR="00B04873">
        <w:rPr>
          <w:rFonts w:asciiTheme="minorHAnsi" w:hAnsiTheme="minorHAnsi" w:cstheme="minorHAnsi"/>
          <w:sz w:val="22"/>
          <w:szCs w:val="22"/>
        </w:rPr>
        <w:t xml:space="preserve"> Department of Internal Affairs </w:t>
      </w:r>
      <w:r w:rsidRPr="00691B21">
        <w:rPr>
          <w:rFonts w:asciiTheme="minorHAnsi" w:hAnsiTheme="minorHAnsi" w:cstheme="minorHAnsi"/>
          <w:sz w:val="22"/>
          <w:szCs w:val="22"/>
        </w:rPr>
        <w:t>(</w:t>
      </w:r>
      <w:r w:rsidR="00B04873">
        <w:rPr>
          <w:rFonts w:asciiTheme="minorHAnsi" w:hAnsiTheme="minorHAnsi" w:cstheme="minorHAnsi"/>
          <w:b/>
          <w:sz w:val="22"/>
          <w:szCs w:val="22"/>
        </w:rPr>
        <w:t>DIA</w:t>
      </w:r>
      <w:r w:rsidRPr="00691B21">
        <w:rPr>
          <w:rFonts w:asciiTheme="minorHAnsi" w:hAnsiTheme="minorHAnsi" w:cstheme="minorHAnsi"/>
          <w:sz w:val="22"/>
          <w:szCs w:val="22"/>
        </w:rPr>
        <w:t xml:space="preserve">) (the </w:t>
      </w:r>
      <w:r w:rsidRPr="00691B21">
        <w:rPr>
          <w:rFonts w:asciiTheme="minorHAnsi" w:hAnsiTheme="minorHAnsi" w:cstheme="minorHAnsi"/>
          <w:b/>
          <w:sz w:val="22"/>
          <w:szCs w:val="22"/>
        </w:rPr>
        <w:t>Agreement</w:t>
      </w:r>
      <w:r w:rsidRPr="00691B21">
        <w:rPr>
          <w:rFonts w:asciiTheme="minorHAnsi" w:hAnsiTheme="minorHAnsi" w:cstheme="minorHAnsi"/>
          <w:sz w:val="22"/>
          <w:szCs w:val="22"/>
        </w:rPr>
        <w:t>).  Terms defined in the Agreement have the same meaning in this Payment Request.</w:t>
      </w:r>
    </w:p>
    <w:p w14:paraId="7347389B" w14:textId="319571C9"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This is a Payment Request for the purpose of clause</w:t>
      </w:r>
      <w:r w:rsidR="003E26AE">
        <w:rPr>
          <w:rFonts w:asciiTheme="minorHAnsi" w:hAnsiTheme="minorHAnsi" w:cstheme="minorHAnsi"/>
          <w:sz w:val="22"/>
          <w:szCs w:val="22"/>
        </w:rPr>
        <w:t xml:space="preserve">s </w:t>
      </w:r>
      <w:r w:rsidR="003E26AE">
        <w:rPr>
          <w:rFonts w:asciiTheme="minorHAnsi" w:hAnsiTheme="minorHAnsi" w:cstheme="minorHAnsi"/>
          <w:sz w:val="22"/>
          <w:szCs w:val="22"/>
        </w:rPr>
        <w:fldChar w:fldCharType="begin"/>
      </w:r>
      <w:r w:rsidR="003E26AE">
        <w:rPr>
          <w:rFonts w:asciiTheme="minorHAnsi" w:hAnsiTheme="minorHAnsi" w:cstheme="minorHAnsi"/>
          <w:sz w:val="22"/>
          <w:szCs w:val="22"/>
        </w:rPr>
        <w:instrText xml:space="preserve"> REF _Ref47270503 \r \h </w:instrText>
      </w:r>
      <w:r w:rsidR="003E26AE">
        <w:rPr>
          <w:rFonts w:asciiTheme="minorHAnsi" w:hAnsiTheme="minorHAnsi" w:cstheme="minorHAnsi"/>
          <w:sz w:val="22"/>
          <w:szCs w:val="22"/>
        </w:rPr>
      </w:r>
      <w:r w:rsidR="003E26AE">
        <w:rPr>
          <w:rFonts w:asciiTheme="minorHAnsi" w:hAnsiTheme="minorHAnsi" w:cstheme="minorHAnsi"/>
          <w:sz w:val="22"/>
          <w:szCs w:val="22"/>
        </w:rPr>
        <w:fldChar w:fldCharType="separate"/>
      </w:r>
      <w:r w:rsidR="003E26AE">
        <w:rPr>
          <w:rFonts w:asciiTheme="minorHAnsi" w:hAnsiTheme="minorHAnsi" w:cstheme="minorHAnsi"/>
          <w:sz w:val="22"/>
          <w:szCs w:val="22"/>
        </w:rPr>
        <w:t>1.2</w:t>
      </w:r>
      <w:r w:rsidR="003E26AE">
        <w:rPr>
          <w:rFonts w:asciiTheme="minorHAnsi" w:hAnsiTheme="minorHAnsi" w:cstheme="minorHAnsi"/>
          <w:sz w:val="22"/>
          <w:szCs w:val="22"/>
        </w:rPr>
        <w:fldChar w:fldCharType="end"/>
      </w:r>
      <w:r w:rsidR="003E26AE">
        <w:rPr>
          <w:rFonts w:asciiTheme="minorHAnsi" w:hAnsiTheme="minorHAnsi" w:cstheme="minorHAnsi"/>
          <w:sz w:val="22"/>
          <w:szCs w:val="22"/>
        </w:rPr>
        <w:t xml:space="preserve"> and</w:t>
      </w:r>
      <w:r w:rsidRPr="00691B21">
        <w:rPr>
          <w:rFonts w:asciiTheme="minorHAnsi" w:hAnsiTheme="minorHAnsi" w:cstheme="minorHAnsi"/>
          <w:sz w:val="22"/>
          <w:szCs w:val="22"/>
        </w:rPr>
        <w:t xml:space="preserve"> </w:t>
      </w:r>
      <w:r w:rsidR="00A13697" w:rsidRPr="00691B21">
        <w:rPr>
          <w:rFonts w:asciiTheme="minorHAnsi" w:hAnsiTheme="minorHAnsi" w:cstheme="minorHAnsi"/>
          <w:sz w:val="22"/>
          <w:szCs w:val="22"/>
        </w:rPr>
        <w:fldChar w:fldCharType="begin"/>
      </w:r>
      <w:r w:rsidR="00A13697" w:rsidRPr="00691B21">
        <w:rPr>
          <w:rFonts w:asciiTheme="minorHAnsi" w:hAnsiTheme="minorHAnsi" w:cstheme="minorHAnsi"/>
          <w:sz w:val="22"/>
          <w:szCs w:val="22"/>
        </w:rPr>
        <w:instrText xml:space="preserve"> REF _Ref525034276 \r \h </w:instrText>
      </w:r>
      <w:r w:rsidR="00691B21" w:rsidRPr="00691B21">
        <w:rPr>
          <w:rFonts w:asciiTheme="minorHAnsi" w:hAnsiTheme="minorHAnsi" w:cstheme="minorHAnsi"/>
          <w:sz w:val="22"/>
          <w:szCs w:val="22"/>
        </w:rPr>
        <w:instrText xml:space="preserve"> \* MERGEFORMAT </w:instrText>
      </w:r>
      <w:r w:rsidR="00A13697" w:rsidRPr="00691B21">
        <w:rPr>
          <w:rFonts w:asciiTheme="minorHAnsi" w:hAnsiTheme="minorHAnsi" w:cstheme="minorHAnsi"/>
          <w:sz w:val="22"/>
          <w:szCs w:val="22"/>
        </w:rPr>
      </w:r>
      <w:r w:rsidR="00A13697" w:rsidRPr="00691B21">
        <w:rPr>
          <w:rFonts w:asciiTheme="minorHAnsi" w:hAnsiTheme="minorHAnsi" w:cstheme="minorHAnsi"/>
          <w:sz w:val="22"/>
          <w:szCs w:val="22"/>
        </w:rPr>
        <w:fldChar w:fldCharType="separate"/>
      </w:r>
      <w:r w:rsidR="003B2CEF">
        <w:rPr>
          <w:rFonts w:asciiTheme="minorHAnsi" w:hAnsiTheme="minorHAnsi" w:cstheme="minorHAnsi"/>
          <w:sz w:val="22"/>
          <w:szCs w:val="22"/>
        </w:rPr>
        <w:t>1.3</w:t>
      </w:r>
      <w:r w:rsidR="00A13697" w:rsidRPr="00691B21">
        <w:rPr>
          <w:rFonts w:asciiTheme="minorHAnsi" w:hAnsiTheme="minorHAnsi" w:cstheme="minorHAnsi"/>
          <w:sz w:val="22"/>
          <w:szCs w:val="22"/>
        </w:rPr>
        <w:fldChar w:fldCharType="end"/>
      </w:r>
      <w:r w:rsidRPr="00691B21">
        <w:rPr>
          <w:rFonts w:asciiTheme="minorHAnsi" w:hAnsiTheme="minorHAnsi" w:cstheme="minorHAnsi"/>
          <w:sz w:val="22"/>
          <w:szCs w:val="22"/>
        </w:rPr>
        <w:t xml:space="preserve"> of the Agreement.</w:t>
      </w:r>
    </w:p>
    <w:p w14:paraId="0E53846E" w14:textId="060375AC"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Each of the </w:t>
      </w:r>
      <w:r w:rsidR="00A624D0">
        <w:rPr>
          <w:rFonts w:asciiTheme="minorHAnsi" w:hAnsiTheme="minorHAnsi" w:cstheme="minorHAnsi"/>
          <w:sz w:val="22"/>
          <w:szCs w:val="22"/>
        </w:rPr>
        <w:t>Expenditure Programme</w:t>
      </w:r>
      <w:r w:rsidR="00682AD5">
        <w:rPr>
          <w:rFonts w:asciiTheme="minorHAnsi" w:hAnsiTheme="minorHAnsi" w:cstheme="minorHAnsi"/>
          <w:sz w:val="22"/>
          <w:szCs w:val="22"/>
        </w:rPr>
        <w:t xml:space="preserve"> Milestones </w:t>
      </w:r>
      <w:r w:rsidRPr="00691B21">
        <w:rPr>
          <w:rFonts w:asciiTheme="minorHAnsi" w:hAnsiTheme="minorHAnsi" w:cstheme="minorHAnsi"/>
          <w:sz w:val="22"/>
          <w:szCs w:val="22"/>
        </w:rPr>
        <w:t>that have been completed are:</w:t>
      </w:r>
    </w:p>
    <w:p w14:paraId="350C15A7" w14:textId="4DC60586" w:rsidR="00397AC8" w:rsidRPr="00691B21" w:rsidRDefault="00B51549" w:rsidP="00CE23CB">
      <w:pPr>
        <w:ind w:left="567"/>
        <w:rPr>
          <w:rFonts w:asciiTheme="minorHAnsi" w:hAnsiTheme="minorHAnsi" w:cstheme="minorHAnsi"/>
          <w:sz w:val="22"/>
          <w:szCs w:val="22"/>
        </w:rPr>
      </w:pPr>
      <w:r w:rsidRPr="00691B21">
        <w:rPr>
          <w:rFonts w:asciiTheme="minorHAnsi" w:hAnsiTheme="minorHAnsi" w:cstheme="minorHAnsi"/>
          <w:sz w:val="22"/>
          <w:szCs w:val="22"/>
        </w:rPr>
        <w:t>[</w:t>
      </w:r>
      <w:r w:rsidRPr="00691B21">
        <w:rPr>
          <w:rFonts w:asciiTheme="minorHAnsi" w:hAnsiTheme="minorHAnsi" w:cstheme="minorHAnsi"/>
          <w:i/>
          <w:sz w:val="22"/>
          <w:szCs w:val="22"/>
        </w:rPr>
        <w:t xml:space="preserve">insert description of each </w:t>
      </w:r>
      <w:r w:rsidR="00CE23CB">
        <w:rPr>
          <w:rFonts w:asciiTheme="minorHAnsi" w:hAnsiTheme="minorHAnsi" w:cstheme="minorHAnsi"/>
          <w:i/>
          <w:sz w:val="22"/>
          <w:szCs w:val="22"/>
        </w:rPr>
        <w:t xml:space="preserve">of </w:t>
      </w:r>
      <w:r w:rsidR="00A624D0">
        <w:rPr>
          <w:rFonts w:asciiTheme="minorHAnsi" w:hAnsiTheme="minorHAnsi" w:cstheme="minorHAnsi"/>
          <w:i/>
          <w:sz w:val="22"/>
          <w:szCs w:val="22"/>
        </w:rPr>
        <w:t>Expenditure Programme</w:t>
      </w:r>
      <w:r w:rsidR="00682AD5">
        <w:rPr>
          <w:rFonts w:asciiTheme="minorHAnsi" w:hAnsiTheme="minorHAnsi" w:cstheme="minorHAnsi"/>
          <w:i/>
          <w:sz w:val="22"/>
          <w:szCs w:val="22"/>
        </w:rPr>
        <w:t xml:space="preserve"> Milestones </w:t>
      </w:r>
      <w:r w:rsidRPr="00691B21">
        <w:rPr>
          <w:rFonts w:asciiTheme="minorHAnsi" w:hAnsiTheme="minorHAnsi" w:cstheme="minorHAnsi"/>
          <w:i/>
          <w:sz w:val="22"/>
          <w:szCs w:val="22"/>
        </w:rPr>
        <w:t>completed</w:t>
      </w:r>
      <w:r w:rsidR="00682AD5">
        <w:rPr>
          <w:rFonts w:asciiTheme="minorHAnsi" w:hAnsiTheme="minorHAnsi" w:cstheme="minorHAnsi"/>
          <w:i/>
          <w:sz w:val="22"/>
          <w:szCs w:val="22"/>
        </w:rPr>
        <w:t>, including the date of completion</w:t>
      </w:r>
      <w:r w:rsidRPr="00691B21">
        <w:rPr>
          <w:rFonts w:asciiTheme="minorHAnsi" w:hAnsiTheme="minorHAnsi" w:cstheme="minorHAnsi"/>
          <w:sz w:val="22"/>
          <w:szCs w:val="22"/>
        </w:rPr>
        <w:t>]</w:t>
      </w:r>
    </w:p>
    <w:p w14:paraId="2BA76928" w14:textId="77777777"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The amount of Funding requested is $[•] </w:t>
      </w:r>
      <w:r w:rsidR="0038028D" w:rsidRPr="00691B21">
        <w:rPr>
          <w:rFonts w:asciiTheme="minorHAnsi" w:hAnsiTheme="minorHAnsi" w:cstheme="minorHAnsi"/>
          <w:sz w:val="22"/>
          <w:szCs w:val="22"/>
        </w:rPr>
        <w:t xml:space="preserve">plus </w:t>
      </w:r>
      <w:r w:rsidRPr="00691B21">
        <w:rPr>
          <w:rFonts w:asciiTheme="minorHAnsi" w:hAnsiTheme="minorHAnsi" w:cstheme="minorHAnsi"/>
          <w:sz w:val="22"/>
          <w:szCs w:val="22"/>
        </w:rPr>
        <w:t xml:space="preserve">GST if any.  </w:t>
      </w:r>
    </w:p>
    <w:p w14:paraId="5079F3EE" w14:textId="6F429FB0" w:rsidR="00397AC8" w:rsidRPr="00691B21" w:rsidRDefault="00B51549" w:rsidP="00806BEC">
      <w:pPr>
        <w:pStyle w:val="ListParagraph"/>
        <w:numPr>
          <w:ilvl w:val="0"/>
          <w:numId w:val="5"/>
        </w:numPr>
        <w:ind w:left="567" w:hanging="567"/>
        <w:rPr>
          <w:rFonts w:asciiTheme="minorHAnsi" w:hAnsiTheme="minorHAnsi" w:cstheme="minorHAnsi"/>
          <w:sz w:val="22"/>
          <w:szCs w:val="22"/>
        </w:rPr>
      </w:pPr>
      <w:r w:rsidRPr="00691B21">
        <w:rPr>
          <w:rFonts w:asciiTheme="minorHAnsi" w:hAnsiTheme="minorHAnsi" w:cstheme="minorHAnsi"/>
          <w:sz w:val="22"/>
          <w:szCs w:val="22"/>
        </w:rPr>
        <w:t xml:space="preserve">The Funding requested in this Payment Request </w:t>
      </w:r>
      <w:r w:rsidR="00C97F00">
        <w:rPr>
          <w:rFonts w:asciiTheme="minorHAnsi" w:hAnsiTheme="minorHAnsi" w:cstheme="minorHAnsi"/>
          <w:sz w:val="22"/>
          <w:szCs w:val="22"/>
        </w:rPr>
        <w:t xml:space="preserve">has been or will be </w:t>
      </w:r>
      <w:r w:rsidRPr="00691B21">
        <w:rPr>
          <w:rFonts w:asciiTheme="minorHAnsi" w:hAnsiTheme="minorHAnsi" w:cstheme="minorHAnsi"/>
          <w:sz w:val="22"/>
          <w:szCs w:val="22"/>
        </w:rPr>
        <w:t>required to meet the Eligible Costs.</w:t>
      </w:r>
    </w:p>
    <w:p w14:paraId="2D90BCDC" w14:textId="5051A57F" w:rsidR="00CE23CB" w:rsidRPr="002A4168" w:rsidRDefault="00CE23CB" w:rsidP="00306EC8">
      <w:pPr>
        <w:pStyle w:val="ListParagraph"/>
        <w:numPr>
          <w:ilvl w:val="0"/>
          <w:numId w:val="5"/>
        </w:numPr>
        <w:ind w:left="567" w:hanging="567"/>
        <w:rPr>
          <w:rFonts w:asciiTheme="minorHAnsi" w:hAnsiTheme="minorHAnsi" w:cstheme="minorHAnsi"/>
          <w:sz w:val="22"/>
          <w:szCs w:val="22"/>
        </w:rPr>
      </w:pPr>
      <w:r w:rsidRPr="002A4168">
        <w:rPr>
          <w:rFonts w:asciiTheme="minorHAnsi" w:hAnsiTheme="minorHAnsi" w:cstheme="minorHAnsi"/>
          <w:sz w:val="22"/>
          <w:szCs w:val="22"/>
        </w:rPr>
        <w:t xml:space="preserve">We enclose with this Payment Request: </w:t>
      </w:r>
    </w:p>
    <w:p w14:paraId="1CA0DF56" w14:textId="66BCE22C" w:rsidR="00D94B8C" w:rsidRPr="002A4168" w:rsidRDefault="00D94B8C"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a breakdown / total transaction listing of total Eligible Costs that have been or will be incurred to deliver the completed Expenditure Programme Milestone(s)</w:t>
      </w:r>
      <w:r w:rsidR="002A4168" w:rsidRPr="002A4168">
        <w:rPr>
          <w:rFonts w:asciiTheme="minorHAnsi" w:hAnsiTheme="minorHAnsi" w:cstheme="minorHAnsi"/>
          <w:sz w:val="22"/>
          <w:szCs w:val="22"/>
        </w:rPr>
        <w:t>;</w:t>
      </w:r>
    </w:p>
    <w:p w14:paraId="24AA1359" w14:textId="6746D42C" w:rsidR="00CE23CB" w:rsidRPr="002A4168" w:rsidRDefault="00CE23CB"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 xml:space="preserve">the conditions to the applicable Expenditure Programme Milestone(s) as set out in the Funding Agreement and the Delivery Plan; </w:t>
      </w:r>
    </w:p>
    <w:p w14:paraId="2BB5057D" w14:textId="1EF287BB" w:rsidR="00CE23CB" w:rsidRPr="002A4168" w:rsidRDefault="00CE23CB"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a quarterly report</w:t>
      </w:r>
      <w:r w:rsidR="00D94B8C" w:rsidRPr="002A4168">
        <w:rPr>
          <w:rFonts w:asciiTheme="minorHAnsi" w:hAnsiTheme="minorHAnsi" w:cstheme="minorHAnsi"/>
          <w:sz w:val="22"/>
          <w:szCs w:val="22"/>
        </w:rPr>
        <w:t>; and</w:t>
      </w:r>
      <w:r w:rsidRPr="002A4168">
        <w:rPr>
          <w:rFonts w:asciiTheme="minorHAnsi" w:hAnsiTheme="minorHAnsi" w:cstheme="minorHAnsi"/>
          <w:sz w:val="22"/>
          <w:szCs w:val="22"/>
        </w:rPr>
        <w:t xml:space="preserve"> </w:t>
      </w:r>
      <w:r w:rsidRPr="002A4168">
        <w:rPr>
          <w:rFonts w:asciiTheme="minorHAnsi" w:hAnsiTheme="minorHAnsi" w:cstheme="minorHAnsi"/>
          <w:i/>
          <w:sz w:val="22"/>
          <w:szCs w:val="22"/>
        </w:rPr>
        <w:t>*Note: (</w:t>
      </w:r>
      <w:r w:rsidR="00B87728">
        <w:rPr>
          <w:rFonts w:asciiTheme="minorHAnsi" w:hAnsiTheme="minorHAnsi" w:cstheme="minorHAnsi"/>
          <w:i/>
          <w:sz w:val="22"/>
          <w:szCs w:val="22"/>
        </w:rPr>
        <w:t>c</w:t>
      </w:r>
      <w:r w:rsidRPr="002A4168">
        <w:rPr>
          <w:rFonts w:asciiTheme="minorHAnsi" w:hAnsiTheme="minorHAnsi" w:cstheme="minorHAnsi"/>
          <w:i/>
          <w:sz w:val="22"/>
          <w:szCs w:val="22"/>
        </w:rPr>
        <w:t>) is not applicable for the first Payment Request</w:t>
      </w:r>
      <w:r w:rsidR="002A4168" w:rsidRPr="002A4168">
        <w:rPr>
          <w:rFonts w:asciiTheme="minorHAnsi" w:hAnsiTheme="minorHAnsi" w:cstheme="minorHAnsi"/>
          <w:i/>
          <w:sz w:val="22"/>
          <w:szCs w:val="22"/>
        </w:rPr>
        <w:t xml:space="preserve">, or where DIA has agreed under item </w:t>
      </w:r>
      <w:r w:rsidR="002A4168" w:rsidRPr="002A4168">
        <w:rPr>
          <w:rFonts w:asciiTheme="minorHAnsi" w:hAnsiTheme="minorHAnsi" w:cstheme="minorHAnsi"/>
          <w:i/>
          <w:sz w:val="22"/>
          <w:szCs w:val="22"/>
        </w:rPr>
        <w:fldChar w:fldCharType="begin"/>
      </w:r>
      <w:r w:rsidR="002A4168" w:rsidRPr="002A4168">
        <w:rPr>
          <w:rFonts w:asciiTheme="minorHAnsi" w:hAnsiTheme="minorHAnsi" w:cstheme="minorHAnsi"/>
          <w:i/>
          <w:sz w:val="22"/>
          <w:szCs w:val="22"/>
        </w:rPr>
        <w:instrText xml:space="preserve"> REF _Ref47016655 \r \h </w:instrText>
      </w:r>
      <w:r w:rsidR="002A4168">
        <w:rPr>
          <w:rFonts w:asciiTheme="minorHAnsi" w:hAnsiTheme="minorHAnsi" w:cstheme="minorHAnsi"/>
          <w:i/>
          <w:sz w:val="22"/>
          <w:szCs w:val="22"/>
        </w:rPr>
        <w:instrText xml:space="preserve"> \* MERGEFORMAT </w:instrText>
      </w:r>
      <w:r w:rsidR="002A4168" w:rsidRPr="002A4168">
        <w:rPr>
          <w:rFonts w:asciiTheme="minorHAnsi" w:hAnsiTheme="minorHAnsi" w:cstheme="minorHAnsi"/>
          <w:i/>
          <w:sz w:val="22"/>
          <w:szCs w:val="22"/>
        </w:rPr>
      </w:r>
      <w:r w:rsidR="002A4168" w:rsidRPr="002A4168">
        <w:rPr>
          <w:rFonts w:asciiTheme="minorHAnsi" w:hAnsiTheme="minorHAnsi" w:cstheme="minorHAnsi"/>
          <w:i/>
          <w:sz w:val="22"/>
          <w:szCs w:val="22"/>
        </w:rPr>
        <w:fldChar w:fldCharType="separate"/>
      </w:r>
      <w:r w:rsidR="002A4168" w:rsidRPr="002A4168">
        <w:rPr>
          <w:rFonts w:asciiTheme="minorHAnsi" w:hAnsiTheme="minorHAnsi" w:cstheme="minorHAnsi"/>
          <w:i/>
          <w:sz w:val="22"/>
          <w:szCs w:val="22"/>
        </w:rPr>
        <w:t>7</w:t>
      </w:r>
      <w:r w:rsidR="002A4168" w:rsidRPr="002A4168">
        <w:rPr>
          <w:rFonts w:asciiTheme="minorHAnsi" w:hAnsiTheme="minorHAnsi" w:cstheme="minorHAnsi"/>
          <w:i/>
          <w:sz w:val="22"/>
          <w:szCs w:val="22"/>
        </w:rPr>
        <w:fldChar w:fldCharType="end"/>
      </w:r>
      <w:r w:rsidR="002A4168" w:rsidRPr="002A4168">
        <w:rPr>
          <w:rFonts w:asciiTheme="minorHAnsi" w:hAnsiTheme="minorHAnsi" w:cstheme="minorHAnsi"/>
          <w:i/>
          <w:sz w:val="22"/>
          <w:szCs w:val="22"/>
        </w:rPr>
        <w:t xml:space="preserve"> of the Key Terms that a Payment Request does not need to be provided alongside a quarterly report </w:t>
      </w:r>
      <w:r w:rsidRPr="002A4168">
        <w:rPr>
          <w:rFonts w:asciiTheme="minorHAnsi" w:hAnsiTheme="minorHAnsi" w:cstheme="minorHAnsi"/>
          <w:sz w:val="22"/>
          <w:szCs w:val="22"/>
        </w:rPr>
        <w:t xml:space="preserve"> </w:t>
      </w:r>
    </w:p>
    <w:p w14:paraId="7EC50738" w14:textId="5442607F" w:rsidR="00D94B8C" w:rsidRPr="002A4168" w:rsidRDefault="00D94B8C" w:rsidP="00306EC8">
      <w:pPr>
        <w:pStyle w:val="ListParagraph"/>
        <w:numPr>
          <w:ilvl w:val="2"/>
          <w:numId w:val="36"/>
        </w:numPr>
        <w:rPr>
          <w:rFonts w:asciiTheme="minorHAnsi" w:hAnsiTheme="minorHAnsi" w:cstheme="minorHAnsi"/>
          <w:sz w:val="22"/>
          <w:szCs w:val="22"/>
        </w:rPr>
      </w:pPr>
      <w:r w:rsidRPr="002A4168">
        <w:rPr>
          <w:rFonts w:asciiTheme="minorHAnsi" w:hAnsiTheme="minorHAnsi" w:cstheme="minorHAnsi"/>
          <w:sz w:val="22"/>
          <w:szCs w:val="22"/>
        </w:rPr>
        <w:t xml:space="preserve">any other reasonable information </w:t>
      </w:r>
      <w:r w:rsidR="002A4168" w:rsidRPr="002A4168">
        <w:rPr>
          <w:rFonts w:asciiTheme="minorHAnsi" w:hAnsiTheme="minorHAnsi" w:cstheme="minorHAnsi"/>
          <w:sz w:val="22"/>
          <w:szCs w:val="22"/>
        </w:rPr>
        <w:t>or</w:t>
      </w:r>
      <w:r w:rsidRPr="002A4168">
        <w:rPr>
          <w:rFonts w:asciiTheme="minorHAnsi" w:hAnsiTheme="minorHAnsi" w:cstheme="minorHAnsi"/>
          <w:sz w:val="22"/>
          <w:szCs w:val="22"/>
        </w:rPr>
        <w:t xml:space="preserve"> evidence </w:t>
      </w:r>
      <w:r w:rsidR="002A4168" w:rsidRPr="002A4168">
        <w:rPr>
          <w:rFonts w:asciiTheme="minorHAnsi" w:hAnsiTheme="minorHAnsi" w:cstheme="minorHAnsi"/>
          <w:sz w:val="22"/>
          <w:szCs w:val="22"/>
        </w:rPr>
        <w:t>request</w:t>
      </w:r>
      <w:r w:rsidRPr="002A4168">
        <w:rPr>
          <w:rFonts w:asciiTheme="minorHAnsi" w:hAnsiTheme="minorHAnsi" w:cstheme="minorHAnsi"/>
          <w:sz w:val="22"/>
          <w:szCs w:val="22"/>
        </w:rPr>
        <w:t xml:space="preserve">ed by </w:t>
      </w:r>
      <w:r w:rsidR="002A4168" w:rsidRPr="002A4168">
        <w:rPr>
          <w:rFonts w:asciiTheme="minorHAnsi" w:hAnsiTheme="minorHAnsi" w:cstheme="minorHAnsi"/>
          <w:sz w:val="22"/>
          <w:szCs w:val="22"/>
        </w:rPr>
        <w:t xml:space="preserve">DIA or the Monitor </w:t>
      </w:r>
      <w:r w:rsidRPr="002A4168">
        <w:rPr>
          <w:rFonts w:asciiTheme="minorHAnsi" w:hAnsiTheme="minorHAnsi" w:cstheme="minorHAnsi"/>
          <w:sz w:val="22"/>
          <w:szCs w:val="22"/>
        </w:rPr>
        <w:t xml:space="preserve">in relation to </w:t>
      </w:r>
      <w:r w:rsidR="002A4168" w:rsidRPr="002A4168">
        <w:rPr>
          <w:rFonts w:asciiTheme="minorHAnsi" w:hAnsiTheme="minorHAnsi" w:cstheme="minorHAnsi"/>
          <w:sz w:val="22"/>
          <w:szCs w:val="22"/>
        </w:rPr>
        <w:t>E</w:t>
      </w:r>
      <w:r w:rsidRPr="002A4168">
        <w:rPr>
          <w:rFonts w:asciiTheme="minorHAnsi" w:hAnsiTheme="minorHAnsi" w:cstheme="minorHAnsi"/>
          <w:sz w:val="22"/>
          <w:szCs w:val="22"/>
        </w:rPr>
        <w:t xml:space="preserve">ligible </w:t>
      </w:r>
      <w:r w:rsidR="002A4168" w:rsidRPr="002A4168">
        <w:rPr>
          <w:rFonts w:asciiTheme="minorHAnsi" w:hAnsiTheme="minorHAnsi" w:cstheme="minorHAnsi"/>
          <w:sz w:val="22"/>
          <w:szCs w:val="22"/>
        </w:rPr>
        <w:t>C</w:t>
      </w:r>
      <w:r w:rsidRPr="002A4168">
        <w:rPr>
          <w:rFonts w:asciiTheme="minorHAnsi" w:hAnsiTheme="minorHAnsi" w:cstheme="minorHAnsi"/>
          <w:sz w:val="22"/>
          <w:szCs w:val="22"/>
        </w:rPr>
        <w:t xml:space="preserve">osts </w:t>
      </w:r>
      <w:r w:rsidR="002A4168" w:rsidRPr="002A4168">
        <w:rPr>
          <w:rFonts w:asciiTheme="minorHAnsi" w:hAnsiTheme="minorHAnsi" w:cstheme="minorHAnsi"/>
          <w:sz w:val="22"/>
          <w:szCs w:val="22"/>
        </w:rPr>
        <w:t xml:space="preserve">that have been </w:t>
      </w:r>
      <w:r w:rsidRPr="002A4168">
        <w:rPr>
          <w:rFonts w:asciiTheme="minorHAnsi" w:hAnsiTheme="minorHAnsi" w:cstheme="minorHAnsi"/>
          <w:sz w:val="22"/>
          <w:szCs w:val="22"/>
        </w:rPr>
        <w:t xml:space="preserve">incurred or </w:t>
      </w:r>
      <w:r w:rsidR="002A4168" w:rsidRPr="002A4168">
        <w:rPr>
          <w:rFonts w:asciiTheme="minorHAnsi" w:hAnsiTheme="minorHAnsi" w:cstheme="minorHAnsi"/>
          <w:sz w:val="22"/>
          <w:szCs w:val="22"/>
        </w:rPr>
        <w:t xml:space="preserve">will </w:t>
      </w:r>
      <w:r w:rsidRPr="002A4168">
        <w:rPr>
          <w:rFonts w:asciiTheme="minorHAnsi" w:hAnsiTheme="minorHAnsi" w:cstheme="minorHAnsi"/>
          <w:sz w:val="22"/>
          <w:szCs w:val="22"/>
        </w:rPr>
        <w:t>be incurred</w:t>
      </w:r>
      <w:r w:rsidR="002A4168" w:rsidRPr="002A4168">
        <w:rPr>
          <w:rFonts w:asciiTheme="minorHAnsi" w:hAnsiTheme="minorHAnsi" w:cstheme="minorHAnsi"/>
          <w:sz w:val="22"/>
          <w:szCs w:val="22"/>
        </w:rPr>
        <w:t>.</w:t>
      </w:r>
      <w:r w:rsidRPr="002A4168">
        <w:rPr>
          <w:rFonts w:asciiTheme="minorHAnsi" w:hAnsiTheme="minorHAnsi" w:cstheme="minorHAnsi"/>
          <w:sz w:val="22"/>
          <w:szCs w:val="22"/>
        </w:rPr>
        <w:t xml:space="preserve"> </w:t>
      </w:r>
    </w:p>
    <w:p w14:paraId="603EECFB" w14:textId="77777777" w:rsidR="00397AC8" w:rsidRPr="00306EC8" w:rsidRDefault="00B51549" w:rsidP="00306EC8">
      <w:pPr>
        <w:pStyle w:val="ListParagraph"/>
        <w:numPr>
          <w:ilvl w:val="0"/>
          <w:numId w:val="5"/>
        </w:numPr>
        <w:ind w:left="567" w:hanging="567"/>
        <w:rPr>
          <w:rFonts w:asciiTheme="minorHAnsi" w:hAnsiTheme="minorHAnsi" w:cstheme="minorHAnsi"/>
          <w:sz w:val="22"/>
          <w:szCs w:val="22"/>
        </w:rPr>
      </w:pPr>
      <w:r w:rsidRPr="00306EC8">
        <w:rPr>
          <w:rFonts w:asciiTheme="minorHAnsi" w:hAnsiTheme="minorHAnsi" w:cstheme="minorHAnsi"/>
          <w:sz w:val="22"/>
          <w:szCs w:val="22"/>
        </w:rPr>
        <w:t>We confirm that:</w:t>
      </w:r>
    </w:p>
    <w:p w14:paraId="691641A2" w14:textId="77777777" w:rsidR="009F269F" w:rsidRPr="00691B21" w:rsidRDefault="00B51549" w:rsidP="00306EC8">
      <w:pPr>
        <w:pStyle w:val="ListParagraph"/>
        <w:numPr>
          <w:ilvl w:val="2"/>
          <w:numId w:val="37"/>
        </w:numPr>
        <w:rPr>
          <w:rFonts w:asciiTheme="minorHAnsi" w:hAnsiTheme="minorHAnsi" w:cstheme="minorHAnsi"/>
          <w:sz w:val="22"/>
          <w:szCs w:val="22"/>
        </w:rPr>
      </w:pPr>
      <w:r w:rsidRPr="00691B21">
        <w:rPr>
          <w:rFonts w:asciiTheme="minorHAnsi" w:hAnsiTheme="minorHAnsi" w:cstheme="minorHAnsi"/>
          <w:sz w:val="22"/>
          <w:szCs w:val="22"/>
        </w:rPr>
        <w:t>no Termination Event is subsisting; and</w:t>
      </w:r>
    </w:p>
    <w:p w14:paraId="15E0C5A3" w14:textId="77777777" w:rsidR="00397AC8" w:rsidRPr="00691B21" w:rsidRDefault="00B51549" w:rsidP="00306EC8">
      <w:pPr>
        <w:pStyle w:val="ListParagraph"/>
        <w:numPr>
          <w:ilvl w:val="2"/>
          <w:numId w:val="37"/>
        </w:numPr>
        <w:spacing w:after="120"/>
        <w:ind w:left="1248" w:hanging="624"/>
        <w:rPr>
          <w:rFonts w:asciiTheme="minorHAnsi" w:hAnsiTheme="minorHAnsi" w:cstheme="minorHAnsi"/>
          <w:sz w:val="22"/>
          <w:szCs w:val="22"/>
        </w:rPr>
      </w:pPr>
      <w:r w:rsidRPr="00691B21">
        <w:rPr>
          <w:rFonts w:asciiTheme="minorHAnsi" w:hAnsiTheme="minorHAnsi" w:cstheme="minorHAnsi"/>
          <w:sz w:val="22"/>
          <w:szCs w:val="22"/>
        </w:rPr>
        <w:t>each of the warranties set out in the Agreement are correct as at the date of this Payment Request.</w:t>
      </w:r>
    </w:p>
    <w:p w14:paraId="6B0AB343" w14:textId="77777777" w:rsidR="00397AC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By and on behalf of the Recipient by</w:t>
      </w:r>
    </w:p>
    <w:p w14:paraId="148C0242" w14:textId="0AB19C19" w:rsidR="00397AC8" w:rsidRPr="00691B21" w:rsidRDefault="00741EA9" w:rsidP="007C50CE">
      <w:pPr>
        <w:spacing w:after="120"/>
        <w:rPr>
          <w:rFonts w:asciiTheme="minorHAnsi" w:hAnsiTheme="minorHAnsi" w:cstheme="minorHAnsi"/>
          <w:sz w:val="22"/>
          <w:szCs w:val="22"/>
        </w:rPr>
      </w:pPr>
      <w:r>
        <w:rPr>
          <w:rFonts w:asciiTheme="minorHAnsi" w:hAnsiTheme="minorHAnsi" w:cstheme="minorHAnsi"/>
          <w:sz w:val="22"/>
          <w:szCs w:val="22"/>
        </w:rPr>
        <w:t>NAME OF RECIPIENT</w:t>
      </w:r>
    </w:p>
    <w:p w14:paraId="71A5ABD7" w14:textId="2B78CC8E" w:rsidR="00C42143" w:rsidRPr="00691B21" w:rsidRDefault="00B51549" w:rsidP="00306EC8">
      <w:pPr>
        <w:rPr>
          <w:rFonts w:asciiTheme="minorHAnsi" w:hAnsiTheme="minorHAnsi" w:cstheme="minorHAnsi"/>
          <w:sz w:val="22"/>
          <w:szCs w:val="22"/>
        </w:rPr>
      </w:pPr>
      <w:r w:rsidRPr="00691B21">
        <w:rPr>
          <w:rFonts w:asciiTheme="minorHAnsi" w:hAnsiTheme="minorHAnsi" w:cstheme="minorHAnsi"/>
          <w:sz w:val="22"/>
          <w:szCs w:val="22"/>
        </w:rPr>
        <w:t>_______________________</w:t>
      </w:r>
      <w:r w:rsidR="00306EC8">
        <w:rPr>
          <w:rFonts w:asciiTheme="minorHAnsi" w:hAnsiTheme="minorHAnsi" w:cstheme="minorHAnsi"/>
          <w:sz w:val="22"/>
          <w:szCs w:val="22"/>
        </w:rPr>
        <w:br w:type="textWrapping" w:clear="all"/>
      </w:r>
      <w:r w:rsidR="007755C5">
        <w:rPr>
          <w:rFonts w:asciiTheme="minorHAnsi" w:hAnsiTheme="minorHAnsi" w:cstheme="minorHAnsi"/>
          <w:sz w:val="22"/>
          <w:szCs w:val="22"/>
        </w:rPr>
        <w:t xml:space="preserve">Chief Executive </w:t>
      </w:r>
    </w:p>
    <w:p w14:paraId="4C87CD25" w14:textId="049368DF" w:rsidR="00397AC8" w:rsidRPr="00691B21" w:rsidRDefault="00397AC8" w:rsidP="007C50CE">
      <w:pPr>
        <w:spacing w:after="0"/>
        <w:rPr>
          <w:rFonts w:asciiTheme="minorHAnsi" w:hAnsiTheme="minorHAnsi" w:cstheme="minorHAnsi"/>
          <w:sz w:val="22"/>
          <w:szCs w:val="22"/>
        </w:rPr>
      </w:pPr>
    </w:p>
    <w:p w14:paraId="00362A26" w14:textId="544C400C" w:rsidR="00520F48" w:rsidRPr="00691B21" w:rsidRDefault="00B51549" w:rsidP="00397AC8">
      <w:pPr>
        <w:rPr>
          <w:rFonts w:asciiTheme="minorHAnsi" w:hAnsiTheme="minorHAnsi" w:cstheme="minorHAnsi"/>
          <w:sz w:val="22"/>
          <w:szCs w:val="22"/>
        </w:rPr>
      </w:pPr>
      <w:r w:rsidRPr="00691B21">
        <w:rPr>
          <w:rFonts w:asciiTheme="minorHAnsi" w:hAnsiTheme="minorHAnsi" w:cstheme="minorHAnsi"/>
          <w:sz w:val="22"/>
          <w:szCs w:val="22"/>
        </w:rPr>
        <w:t>_______________________</w:t>
      </w:r>
      <w:r w:rsidR="00306EC8">
        <w:rPr>
          <w:rFonts w:asciiTheme="minorHAnsi" w:hAnsiTheme="minorHAnsi" w:cstheme="minorHAnsi"/>
          <w:sz w:val="22"/>
          <w:szCs w:val="22"/>
        </w:rPr>
        <w:br w:type="textWrapping" w:clear="all"/>
      </w:r>
      <w:r w:rsidRPr="00691B21">
        <w:rPr>
          <w:rFonts w:asciiTheme="minorHAnsi" w:hAnsiTheme="minorHAnsi" w:cstheme="minorHAnsi"/>
          <w:sz w:val="22"/>
          <w:szCs w:val="22"/>
        </w:rPr>
        <w:t>Authorised Officer</w:t>
      </w:r>
    </w:p>
    <w:sectPr w:rsidR="00520F48" w:rsidRPr="00691B21" w:rsidSect="001A0401">
      <w:type w:val="continuous"/>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38CB" w14:textId="77777777" w:rsidR="00BC114D" w:rsidRDefault="00BC114D">
      <w:pPr>
        <w:spacing w:after="0" w:line="240" w:lineRule="auto"/>
      </w:pPr>
      <w:r>
        <w:separator/>
      </w:r>
    </w:p>
  </w:endnote>
  <w:endnote w:type="continuationSeparator" w:id="0">
    <w:p w14:paraId="3824BAFD" w14:textId="77777777" w:rsidR="00BC114D" w:rsidRDefault="00BC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43AE" w14:textId="77777777" w:rsidR="00BC114D" w:rsidRDefault="00BC114D">
      <w:pPr>
        <w:spacing w:after="0" w:line="240" w:lineRule="auto"/>
      </w:pPr>
      <w:r>
        <w:separator/>
      </w:r>
    </w:p>
  </w:footnote>
  <w:footnote w:type="continuationSeparator" w:id="0">
    <w:p w14:paraId="721AE217" w14:textId="77777777" w:rsidR="00BC114D" w:rsidRDefault="00BC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05D"/>
    <w:multiLevelType w:val="hybridMultilevel"/>
    <w:tmpl w:val="137CC06C"/>
    <w:lvl w:ilvl="0" w:tplc="14090017">
      <w:start w:val="1"/>
      <w:numFmt w:val="lowerLetter"/>
      <w:lvlText w:val="%1)"/>
      <w:lvlJc w:val="left"/>
      <w:pPr>
        <w:ind w:left="802" w:hanging="360"/>
      </w:pPr>
    </w:lvl>
    <w:lvl w:ilvl="1" w:tplc="1409001B">
      <w:start w:val="1"/>
      <w:numFmt w:val="lowerRoman"/>
      <w:lvlText w:val="%2."/>
      <w:lvlJc w:val="right"/>
      <w:pPr>
        <w:ind w:left="1522" w:hanging="360"/>
      </w:pPr>
    </w:lvl>
    <w:lvl w:ilvl="2" w:tplc="1409001B" w:tentative="1">
      <w:start w:val="1"/>
      <w:numFmt w:val="lowerRoman"/>
      <w:lvlText w:val="%3."/>
      <w:lvlJc w:val="right"/>
      <w:pPr>
        <w:ind w:left="2242" w:hanging="180"/>
      </w:pPr>
    </w:lvl>
    <w:lvl w:ilvl="3" w:tplc="1409000F" w:tentative="1">
      <w:start w:val="1"/>
      <w:numFmt w:val="decimal"/>
      <w:lvlText w:val="%4."/>
      <w:lvlJc w:val="left"/>
      <w:pPr>
        <w:ind w:left="2962" w:hanging="360"/>
      </w:pPr>
    </w:lvl>
    <w:lvl w:ilvl="4" w:tplc="14090019" w:tentative="1">
      <w:start w:val="1"/>
      <w:numFmt w:val="lowerLetter"/>
      <w:lvlText w:val="%5."/>
      <w:lvlJc w:val="left"/>
      <w:pPr>
        <w:ind w:left="3682" w:hanging="360"/>
      </w:pPr>
    </w:lvl>
    <w:lvl w:ilvl="5" w:tplc="1409001B" w:tentative="1">
      <w:start w:val="1"/>
      <w:numFmt w:val="lowerRoman"/>
      <w:lvlText w:val="%6."/>
      <w:lvlJc w:val="right"/>
      <w:pPr>
        <w:ind w:left="4402" w:hanging="180"/>
      </w:pPr>
    </w:lvl>
    <w:lvl w:ilvl="6" w:tplc="1409000F" w:tentative="1">
      <w:start w:val="1"/>
      <w:numFmt w:val="decimal"/>
      <w:lvlText w:val="%7."/>
      <w:lvlJc w:val="left"/>
      <w:pPr>
        <w:ind w:left="5122" w:hanging="360"/>
      </w:pPr>
    </w:lvl>
    <w:lvl w:ilvl="7" w:tplc="14090019" w:tentative="1">
      <w:start w:val="1"/>
      <w:numFmt w:val="lowerLetter"/>
      <w:lvlText w:val="%8."/>
      <w:lvlJc w:val="left"/>
      <w:pPr>
        <w:ind w:left="5842" w:hanging="360"/>
      </w:pPr>
    </w:lvl>
    <w:lvl w:ilvl="8" w:tplc="1409001B" w:tentative="1">
      <w:start w:val="1"/>
      <w:numFmt w:val="lowerRoman"/>
      <w:lvlText w:val="%9."/>
      <w:lvlJc w:val="right"/>
      <w:pPr>
        <w:ind w:left="6562" w:hanging="180"/>
      </w:pPr>
    </w:lvl>
  </w:abstractNum>
  <w:abstractNum w:abstractNumId="1" w15:restartNumberingAfterBreak="0">
    <w:nsid w:val="04E90C41"/>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 w15:restartNumberingAfterBreak="0">
    <w:nsid w:val="0CB81A3F"/>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 w15:restartNumberingAfterBreak="0">
    <w:nsid w:val="11436C1A"/>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4" w15:restartNumberingAfterBreak="0">
    <w:nsid w:val="116B5BD0"/>
    <w:multiLevelType w:val="hybridMultilevel"/>
    <w:tmpl w:val="29B20684"/>
    <w:name w:val="CT Commercial Agreement222225"/>
    <w:lvl w:ilvl="0" w:tplc="E88CD294">
      <w:start w:val="1"/>
      <w:numFmt w:val="bullet"/>
      <w:lvlText w:val=""/>
      <w:lvlJc w:val="left"/>
      <w:pPr>
        <w:ind w:left="360" w:hanging="360"/>
      </w:pPr>
      <w:rPr>
        <w:rFonts w:ascii="Symbol" w:hAnsi="Symbol" w:hint="default"/>
      </w:rPr>
    </w:lvl>
    <w:lvl w:ilvl="1" w:tplc="EF6E0B02">
      <w:start w:val="1"/>
      <w:numFmt w:val="bullet"/>
      <w:lvlText w:val="o"/>
      <w:lvlJc w:val="left"/>
      <w:pPr>
        <w:ind w:left="1080" w:hanging="360"/>
      </w:pPr>
      <w:rPr>
        <w:rFonts w:ascii="Courier New" w:hAnsi="Courier New" w:cs="Courier New" w:hint="default"/>
      </w:rPr>
    </w:lvl>
    <w:lvl w:ilvl="2" w:tplc="856E4D4C">
      <w:start w:val="1"/>
      <w:numFmt w:val="bullet"/>
      <w:lvlText w:val=""/>
      <w:lvlJc w:val="left"/>
      <w:pPr>
        <w:ind w:left="1800" w:hanging="360"/>
      </w:pPr>
      <w:rPr>
        <w:rFonts w:ascii="Wingdings" w:hAnsi="Wingdings" w:hint="default"/>
      </w:rPr>
    </w:lvl>
    <w:lvl w:ilvl="3" w:tplc="CCF09792">
      <w:start w:val="1"/>
      <w:numFmt w:val="bullet"/>
      <w:lvlText w:val=""/>
      <w:lvlJc w:val="left"/>
      <w:pPr>
        <w:ind w:left="2520" w:hanging="360"/>
      </w:pPr>
      <w:rPr>
        <w:rFonts w:ascii="Symbol" w:hAnsi="Symbol" w:hint="default"/>
      </w:rPr>
    </w:lvl>
    <w:lvl w:ilvl="4" w:tplc="52B43A20">
      <w:start w:val="1"/>
      <w:numFmt w:val="bullet"/>
      <w:lvlText w:val="o"/>
      <w:lvlJc w:val="left"/>
      <w:pPr>
        <w:ind w:left="3240" w:hanging="360"/>
      </w:pPr>
      <w:rPr>
        <w:rFonts w:ascii="Courier New" w:hAnsi="Courier New" w:cs="Courier New" w:hint="default"/>
      </w:rPr>
    </w:lvl>
    <w:lvl w:ilvl="5" w:tplc="5574A744">
      <w:start w:val="1"/>
      <w:numFmt w:val="bullet"/>
      <w:lvlText w:val=""/>
      <w:lvlJc w:val="left"/>
      <w:pPr>
        <w:ind w:left="3960" w:hanging="360"/>
      </w:pPr>
      <w:rPr>
        <w:rFonts w:ascii="Wingdings" w:hAnsi="Wingdings" w:hint="default"/>
      </w:rPr>
    </w:lvl>
    <w:lvl w:ilvl="6" w:tplc="87160104">
      <w:start w:val="1"/>
      <w:numFmt w:val="bullet"/>
      <w:lvlText w:val=""/>
      <w:lvlJc w:val="left"/>
      <w:pPr>
        <w:ind w:left="4680" w:hanging="360"/>
      </w:pPr>
      <w:rPr>
        <w:rFonts w:ascii="Symbol" w:hAnsi="Symbol" w:hint="default"/>
      </w:rPr>
    </w:lvl>
    <w:lvl w:ilvl="7" w:tplc="6ECAB8C6">
      <w:start w:val="1"/>
      <w:numFmt w:val="bullet"/>
      <w:lvlText w:val="o"/>
      <w:lvlJc w:val="left"/>
      <w:pPr>
        <w:ind w:left="5400" w:hanging="360"/>
      </w:pPr>
      <w:rPr>
        <w:rFonts w:ascii="Courier New" w:hAnsi="Courier New" w:cs="Courier New" w:hint="default"/>
      </w:rPr>
    </w:lvl>
    <w:lvl w:ilvl="8" w:tplc="1B864A48">
      <w:start w:val="1"/>
      <w:numFmt w:val="bullet"/>
      <w:lvlText w:val=""/>
      <w:lvlJc w:val="left"/>
      <w:pPr>
        <w:ind w:left="6120" w:hanging="360"/>
      </w:pPr>
      <w:rPr>
        <w:rFonts w:ascii="Wingdings" w:hAnsi="Wingdings" w:hint="default"/>
      </w:rPr>
    </w:lvl>
  </w:abstractNum>
  <w:abstractNum w:abstractNumId="5" w15:restartNumberingAfterBreak="0">
    <w:nsid w:val="14A955F1"/>
    <w:multiLevelType w:val="multilevel"/>
    <w:tmpl w:val="76CCF07C"/>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1050"/>
        </w:tabs>
        <w:ind w:left="1050"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 w15:restartNumberingAfterBreak="0">
    <w:nsid w:val="1AAD03DA"/>
    <w:multiLevelType w:val="multilevel"/>
    <w:tmpl w:val="42EE322E"/>
    <w:lvl w:ilvl="0">
      <w:start w:val="1"/>
      <w:numFmt w:val="decimal"/>
      <w:pStyle w:val="KeyDetailsTableHeading"/>
      <w:lvlText w:val="%1"/>
      <w:lvlJc w:val="left"/>
      <w:pPr>
        <w:tabs>
          <w:tab w:val="num" w:pos="340"/>
        </w:tabs>
        <w:ind w:left="340" w:hanging="340"/>
      </w:pPr>
      <w:rPr>
        <w:rFonts w:ascii="Calibri" w:hAnsi="Calibri" w:hint="default"/>
        <w:b w:val="0"/>
        <w:i w:val="0"/>
        <w:sz w:val="20"/>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Theme="minorHAnsi" w:hAnsiTheme="minorHAnsi" w:cstheme="minorHAnsi" w:hint="default"/>
        <w:b w:val="0"/>
        <w:i w:val="0"/>
        <w:sz w:val="20"/>
        <w:szCs w:val="20"/>
      </w:rPr>
    </w:lvl>
    <w:lvl w:ilvl="3">
      <w:start w:val="1"/>
      <w:numFmt w:val="lowerRoman"/>
      <w:lvlText w:val="(%4)"/>
      <w:lvlJc w:val="left"/>
      <w:pPr>
        <w:tabs>
          <w:tab w:val="num" w:pos="1871"/>
        </w:tabs>
        <w:ind w:left="1871" w:hanging="624"/>
      </w:pPr>
      <w:rPr>
        <w:rFonts w:asciiTheme="minorHAnsi" w:hAnsiTheme="minorHAnsi" w:cstheme="minorHAnsi" w:hint="default"/>
        <w:b w:val="0"/>
        <w:i w:val="0"/>
        <w:sz w:val="20"/>
        <w:szCs w:val="20"/>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 w15:restartNumberingAfterBreak="0">
    <w:nsid w:val="1F425336"/>
    <w:multiLevelType w:val="hybridMultilevel"/>
    <w:tmpl w:val="3AE02C86"/>
    <w:lvl w:ilvl="0" w:tplc="7638A744">
      <w:start w:val="1"/>
      <w:numFmt w:val="lowerLetter"/>
      <w:lvlText w:val="(%1)"/>
      <w:lvlJc w:val="left"/>
      <w:pPr>
        <w:ind w:left="990" w:hanging="630"/>
      </w:pPr>
      <w:rPr>
        <w:rFonts w:hint="default"/>
      </w:rPr>
    </w:lvl>
    <w:lvl w:ilvl="1" w:tplc="5FF22A48" w:tentative="1">
      <w:start w:val="1"/>
      <w:numFmt w:val="lowerLetter"/>
      <w:lvlText w:val="%2."/>
      <w:lvlJc w:val="left"/>
      <w:pPr>
        <w:ind w:left="1440" w:hanging="360"/>
      </w:pPr>
    </w:lvl>
    <w:lvl w:ilvl="2" w:tplc="8A52EAC0" w:tentative="1">
      <w:start w:val="1"/>
      <w:numFmt w:val="lowerRoman"/>
      <w:lvlText w:val="%3."/>
      <w:lvlJc w:val="right"/>
      <w:pPr>
        <w:ind w:left="2160" w:hanging="180"/>
      </w:pPr>
    </w:lvl>
    <w:lvl w:ilvl="3" w:tplc="8F121BFC" w:tentative="1">
      <w:start w:val="1"/>
      <w:numFmt w:val="decimal"/>
      <w:lvlText w:val="%4."/>
      <w:lvlJc w:val="left"/>
      <w:pPr>
        <w:ind w:left="2880" w:hanging="360"/>
      </w:pPr>
    </w:lvl>
    <w:lvl w:ilvl="4" w:tplc="F7CE1D02" w:tentative="1">
      <w:start w:val="1"/>
      <w:numFmt w:val="lowerLetter"/>
      <w:lvlText w:val="%5."/>
      <w:lvlJc w:val="left"/>
      <w:pPr>
        <w:ind w:left="3600" w:hanging="360"/>
      </w:pPr>
    </w:lvl>
    <w:lvl w:ilvl="5" w:tplc="170EF082" w:tentative="1">
      <w:start w:val="1"/>
      <w:numFmt w:val="lowerRoman"/>
      <w:lvlText w:val="%6."/>
      <w:lvlJc w:val="right"/>
      <w:pPr>
        <w:ind w:left="4320" w:hanging="180"/>
      </w:pPr>
    </w:lvl>
    <w:lvl w:ilvl="6" w:tplc="698C7B86" w:tentative="1">
      <w:start w:val="1"/>
      <w:numFmt w:val="decimal"/>
      <w:lvlText w:val="%7."/>
      <w:lvlJc w:val="left"/>
      <w:pPr>
        <w:ind w:left="5040" w:hanging="360"/>
      </w:pPr>
    </w:lvl>
    <w:lvl w:ilvl="7" w:tplc="4B64934C" w:tentative="1">
      <w:start w:val="1"/>
      <w:numFmt w:val="lowerLetter"/>
      <w:lvlText w:val="%8."/>
      <w:lvlJc w:val="left"/>
      <w:pPr>
        <w:ind w:left="5760" w:hanging="360"/>
      </w:pPr>
    </w:lvl>
    <w:lvl w:ilvl="8" w:tplc="4BCE8C3C" w:tentative="1">
      <w:start w:val="1"/>
      <w:numFmt w:val="lowerRoman"/>
      <w:lvlText w:val="%9."/>
      <w:lvlJc w:val="right"/>
      <w:pPr>
        <w:ind w:left="6480" w:hanging="180"/>
      </w:pPr>
    </w:lvl>
  </w:abstractNum>
  <w:abstractNum w:abstractNumId="8" w15:restartNumberingAfterBreak="0">
    <w:nsid w:val="1F9D0792"/>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24382362"/>
    <w:multiLevelType w:val="hybridMultilevel"/>
    <w:tmpl w:val="D1729A62"/>
    <w:lvl w:ilvl="0" w:tplc="3628F4B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55F593B"/>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11" w15:restartNumberingAfterBreak="0">
    <w:nsid w:val="2872657C"/>
    <w:multiLevelType w:val="multilevel"/>
    <w:tmpl w:val="46A81750"/>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8"/>
        <w:u w:val="none"/>
        <w:effect w:val="none"/>
        <w:vertAlign w:val="baseline"/>
      </w:rPr>
    </w:lvl>
    <w:lvl w:ilvl="1">
      <w:start w:val="1"/>
      <w:numFmt w:val="decimal"/>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1984"/>
        </w:tabs>
        <w:ind w:left="1984"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outline w:val="0"/>
        <w:shadow w:val="0"/>
        <w:emboss w:val="0"/>
        <w:imprint w:val="0"/>
        <w:vanish w:val="0"/>
        <w:sz w:val="20"/>
        <w:u w:val="none"/>
        <w:effect w:val="none"/>
        <w:vertAlign w:val="baseline"/>
      </w:rPr>
    </w:lvl>
  </w:abstractNum>
  <w:abstractNum w:abstractNumId="12" w15:restartNumberingAfterBreak="0">
    <w:nsid w:val="2A082172"/>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 w15:restartNumberingAfterBreak="0">
    <w:nsid w:val="2EE548EA"/>
    <w:multiLevelType w:val="hybridMultilevel"/>
    <w:tmpl w:val="A4F60A9C"/>
    <w:lvl w:ilvl="0" w:tplc="CEFC383C">
      <w:start w:val="1"/>
      <w:numFmt w:val="decimal"/>
      <w:pStyle w:val="CTLetter"/>
      <w:lvlText w:val="%1)"/>
      <w:lvlJc w:val="left"/>
      <w:pPr>
        <w:ind w:left="720" w:hanging="360"/>
      </w:pPr>
    </w:lvl>
    <w:lvl w:ilvl="1" w:tplc="C0365D40" w:tentative="1">
      <w:start w:val="1"/>
      <w:numFmt w:val="lowerLetter"/>
      <w:lvlText w:val="%2."/>
      <w:lvlJc w:val="left"/>
      <w:pPr>
        <w:ind w:left="1440" w:hanging="360"/>
      </w:pPr>
    </w:lvl>
    <w:lvl w:ilvl="2" w:tplc="CAD4ADAA" w:tentative="1">
      <w:start w:val="1"/>
      <w:numFmt w:val="lowerRoman"/>
      <w:lvlText w:val="%3."/>
      <w:lvlJc w:val="right"/>
      <w:pPr>
        <w:ind w:left="2160" w:hanging="180"/>
      </w:pPr>
    </w:lvl>
    <w:lvl w:ilvl="3" w:tplc="E2406158" w:tentative="1">
      <w:start w:val="1"/>
      <w:numFmt w:val="decimal"/>
      <w:lvlText w:val="%4."/>
      <w:lvlJc w:val="left"/>
      <w:pPr>
        <w:ind w:left="2880" w:hanging="360"/>
      </w:pPr>
    </w:lvl>
    <w:lvl w:ilvl="4" w:tplc="D5526C30" w:tentative="1">
      <w:start w:val="1"/>
      <w:numFmt w:val="lowerLetter"/>
      <w:lvlText w:val="%5."/>
      <w:lvlJc w:val="left"/>
      <w:pPr>
        <w:ind w:left="3600" w:hanging="360"/>
      </w:pPr>
    </w:lvl>
    <w:lvl w:ilvl="5" w:tplc="FA063E82" w:tentative="1">
      <w:start w:val="1"/>
      <w:numFmt w:val="lowerRoman"/>
      <w:lvlText w:val="%6."/>
      <w:lvlJc w:val="right"/>
      <w:pPr>
        <w:ind w:left="4320" w:hanging="180"/>
      </w:pPr>
    </w:lvl>
    <w:lvl w:ilvl="6" w:tplc="871A8272" w:tentative="1">
      <w:start w:val="1"/>
      <w:numFmt w:val="decimal"/>
      <w:lvlText w:val="%7."/>
      <w:lvlJc w:val="left"/>
      <w:pPr>
        <w:ind w:left="5040" w:hanging="360"/>
      </w:pPr>
    </w:lvl>
    <w:lvl w:ilvl="7" w:tplc="CB1ED6E4" w:tentative="1">
      <w:start w:val="1"/>
      <w:numFmt w:val="lowerLetter"/>
      <w:lvlText w:val="%8."/>
      <w:lvlJc w:val="left"/>
      <w:pPr>
        <w:ind w:left="5760" w:hanging="360"/>
      </w:pPr>
    </w:lvl>
    <w:lvl w:ilvl="8" w:tplc="A4DE4E20" w:tentative="1">
      <w:start w:val="1"/>
      <w:numFmt w:val="lowerRoman"/>
      <w:lvlText w:val="%9."/>
      <w:lvlJc w:val="right"/>
      <w:pPr>
        <w:ind w:left="6480" w:hanging="180"/>
      </w:pPr>
    </w:lvl>
  </w:abstractNum>
  <w:abstractNum w:abstractNumId="14"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15" w15:restartNumberingAfterBreak="0">
    <w:nsid w:val="37E503F4"/>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16" w15:restartNumberingAfterBreak="0">
    <w:nsid w:val="3BE8707D"/>
    <w:multiLevelType w:val="multilevel"/>
    <w:tmpl w:val="831E7442"/>
    <w:name w:val="CT Commercial Agreement22222"/>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ascii="Calibri" w:hAnsi="Calibri" w:hint="default"/>
        <w:b w:val="0"/>
        <w:i w:val="0"/>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 w15:restartNumberingAfterBreak="0">
    <w:nsid w:val="3BF306E9"/>
    <w:multiLevelType w:val="hybridMultilevel"/>
    <w:tmpl w:val="34A066E6"/>
    <w:lvl w:ilvl="0" w:tplc="8992283E">
      <w:start w:val="1"/>
      <w:numFmt w:val="decimal"/>
      <w:lvlText w:val="%1."/>
      <w:lvlJc w:val="left"/>
      <w:pPr>
        <w:ind w:left="380" w:hanging="3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B7704C"/>
    <w:multiLevelType w:val="hybridMultilevel"/>
    <w:tmpl w:val="A39E74CA"/>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33C8F7CA">
      <w:start w:val="1"/>
      <w:numFmt w:val="lowerLetter"/>
      <w:lvlText w:val="%3."/>
      <w:lvlJc w:val="left"/>
      <w:pPr>
        <w:ind w:left="2160"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F00AED"/>
    <w:multiLevelType w:val="hybridMultilevel"/>
    <w:tmpl w:val="2F5E937A"/>
    <w:lvl w:ilvl="0" w:tplc="0E4A6F62">
      <w:start w:val="1"/>
      <w:numFmt w:val="lowerLetter"/>
      <w:lvlText w:val="(%1)"/>
      <w:lvlJc w:val="left"/>
      <w:pPr>
        <w:ind w:left="720" w:hanging="360"/>
      </w:pPr>
      <w:rPr>
        <w:rFonts w:hint="default"/>
      </w:rPr>
    </w:lvl>
    <w:lvl w:ilvl="1" w:tplc="7ADA7DBA" w:tentative="1">
      <w:start w:val="1"/>
      <w:numFmt w:val="lowerLetter"/>
      <w:lvlText w:val="%2."/>
      <w:lvlJc w:val="left"/>
      <w:pPr>
        <w:ind w:left="1440" w:hanging="360"/>
      </w:pPr>
    </w:lvl>
    <w:lvl w:ilvl="2" w:tplc="A9B86E28" w:tentative="1">
      <w:start w:val="1"/>
      <w:numFmt w:val="lowerRoman"/>
      <w:lvlText w:val="%3."/>
      <w:lvlJc w:val="right"/>
      <w:pPr>
        <w:ind w:left="2160" w:hanging="180"/>
      </w:pPr>
    </w:lvl>
    <w:lvl w:ilvl="3" w:tplc="8F10D3CE" w:tentative="1">
      <w:start w:val="1"/>
      <w:numFmt w:val="decimal"/>
      <w:lvlText w:val="%4."/>
      <w:lvlJc w:val="left"/>
      <w:pPr>
        <w:ind w:left="2880" w:hanging="360"/>
      </w:pPr>
    </w:lvl>
    <w:lvl w:ilvl="4" w:tplc="306AA884" w:tentative="1">
      <w:start w:val="1"/>
      <w:numFmt w:val="lowerLetter"/>
      <w:lvlText w:val="%5."/>
      <w:lvlJc w:val="left"/>
      <w:pPr>
        <w:ind w:left="3600" w:hanging="360"/>
      </w:pPr>
    </w:lvl>
    <w:lvl w:ilvl="5" w:tplc="4B8CC32A" w:tentative="1">
      <w:start w:val="1"/>
      <w:numFmt w:val="lowerRoman"/>
      <w:lvlText w:val="%6."/>
      <w:lvlJc w:val="right"/>
      <w:pPr>
        <w:ind w:left="4320" w:hanging="180"/>
      </w:pPr>
    </w:lvl>
    <w:lvl w:ilvl="6" w:tplc="D5FE28C2" w:tentative="1">
      <w:start w:val="1"/>
      <w:numFmt w:val="decimal"/>
      <w:lvlText w:val="%7."/>
      <w:lvlJc w:val="left"/>
      <w:pPr>
        <w:ind w:left="5040" w:hanging="360"/>
      </w:pPr>
    </w:lvl>
    <w:lvl w:ilvl="7" w:tplc="EB2A4498" w:tentative="1">
      <w:start w:val="1"/>
      <w:numFmt w:val="lowerLetter"/>
      <w:lvlText w:val="%8."/>
      <w:lvlJc w:val="left"/>
      <w:pPr>
        <w:ind w:left="5760" w:hanging="360"/>
      </w:pPr>
    </w:lvl>
    <w:lvl w:ilvl="8" w:tplc="EE607628" w:tentative="1">
      <w:start w:val="1"/>
      <w:numFmt w:val="lowerRoman"/>
      <w:lvlText w:val="%9."/>
      <w:lvlJc w:val="right"/>
      <w:pPr>
        <w:ind w:left="6480" w:hanging="180"/>
      </w:pPr>
    </w:lvl>
  </w:abstractNum>
  <w:abstractNum w:abstractNumId="20" w15:restartNumberingAfterBreak="0">
    <w:nsid w:val="42656844"/>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1" w15:restartNumberingAfterBreak="0">
    <w:nsid w:val="4EA42180"/>
    <w:multiLevelType w:val="hybridMultilevel"/>
    <w:tmpl w:val="38765C00"/>
    <w:lvl w:ilvl="0" w:tplc="450C6376">
      <w:start w:val="1"/>
      <w:numFmt w:val="decimal"/>
      <w:lvlText w:val="%1."/>
      <w:lvlJc w:val="left"/>
      <w:pPr>
        <w:ind w:left="990" w:hanging="630"/>
      </w:pPr>
      <w:rPr>
        <w:rFonts w:hint="default"/>
      </w:rPr>
    </w:lvl>
    <w:lvl w:ilvl="1" w:tplc="188E6A12">
      <w:start w:val="1"/>
      <w:numFmt w:val="lowerLetter"/>
      <w:lvlText w:val="%2."/>
      <w:lvlJc w:val="left"/>
      <w:pPr>
        <w:ind w:left="1440" w:hanging="360"/>
      </w:pPr>
    </w:lvl>
    <w:lvl w:ilvl="2" w:tplc="BE509D6C">
      <w:start w:val="1"/>
      <w:numFmt w:val="lowerRoman"/>
      <w:lvlText w:val="%3."/>
      <w:lvlJc w:val="right"/>
      <w:pPr>
        <w:ind w:left="2160" w:hanging="180"/>
      </w:pPr>
    </w:lvl>
    <w:lvl w:ilvl="3" w:tplc="DD62A4FC" w:tentative="1">
      <w:start w:val="1"/>
      <w:numFmt w:val="decimal"/>
      <w:lvlText w:val="%4."/>
      <w:lvlJc w:val="left"/>
      <w:pPr>
        <w:ind w:left="2880" w:hanging="360"/>
      </w:pPr>
    </w:lvl>
    <w:lvl w:ilvl="4" w:tplc="D30AC4E4" w:tentative="1">
      <w:start w:val="1"/>
      <w:numFmt w:val="lowerLetter"/>
      <w:lvlText w:val="%5."/>
      <w:lvlJc w:val="left"/>
      <w:pPr>
        <w:ind w:left="3600" w:hanging="360"/>
      </w:pPr>
    </w:lvl>
    <w:lvl w:ilvl="5" w:tplc="E00E2844" w:tentative="1">
      <w:start w:val="1"/>
      <w:numFmt w:val="lowerRoman"/>
      <w:lvlText w:val="%6."/>
      <w:lvlJc w:val="right"/>
      <w:pPr>
        <w:ind w:left="4320" w:hanging="180"/>
      </w:pPr>
    </w:lvl>
    <w:lvl w:ilvl="6" w:tplc="12B888FC" w:tentative="1">
      <w:start w:val="1"/>
      <w:numFmt w:val="decimal"/>
      <w:lvlText w:val="%7."/>
      <w:lvlJc w:val="left"/>
      <w:pPr>
        <w:ind w:left="5040" w:hanging="360"/>
      </w:pPr>
    </w:lvl>
    <w:lvl w:ilvl="7" w:tplc="D47657DA" w:tentative="1">
      <w:start w:val="1"/>
      <w:numFmt w:val="lowerLetter"/>
      <w:lvlText w:val="%8."/>
      <w:lvlJc w:val="left"/>
      <w:pPr>
        <w:ind w:left="5760" w:hanging="360"/>
      </w:pPr>
    </w:lvl>
    <w:lvl w:ilvl="8" w:tplc="D3D8AC18" w:tentative="1">
      <w:start w:val="1"/>
      <w:numFmt w:val="lowerRoman"/>
      <w:lvlText w:val="%9."/>
      <w:lvlJc w:val="right"/>
      <w:pPr>
        <w:ind w:left="6480" w:hanging="180"/>
      </w:pPr>
    </w:lvl>
  </w:abstractNum>
  <w:abstractNum w:abstractNumId="22" w15:restartNumberingAfterBreak="0">
    <w:nsid w:val="4EB1259D"/>
    <w:multiLevelType w:val="hybridMultilevel"/>
    <w:tmpl w:val="84D0BAA0"/>
    <w:lvl w:ilvl="0" w:tplc="889C2A0E">
      <w:start w:val="1"/>
      <w:numFmt w:val="lowerRoman"/>
      <w:lvlText w:val="%1."/>
      <w:lvlJc w:val="right"/>
      <w:pPr>
        <w:ind w:left="2160" w:hanging="18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C77D51"/>
    <w:multiLevelType w:val="hybridMultilevel"/>
    <w:tmpl w:val="0D5E3F2C"/>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D7FEAA0C">
      <w:start w:val="1"/>
      <w:numFmt w:val="lowerRoman"/>
      <w:lvlText w:val="%3."/>
      <w:lvlJc w:val="right"/>
      <w:pPr>
        <w:ind w:left="2160"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0093AB6"/>
    <w:multiLevelType w:val="hybridMultilevel"/>
    <w:tmpl w:val="116A6CBA"/>
    <w:lvl w:ilvl="0" w:tplc="1ECA8EA8">
      <w:start w:val="1"/>
      <w:numFmt w:val="bullet"/>
      <w:lvlText w:val=""/>
      <w:lvlJc w:val="left"/>
      <w:pPr>
        <w:ind w:left="720" w:hanging="360"/>
      </w:pPr>
      <w:rPr>
        <w:rFonts w:ascii="Symbol" w:hAnsi="Symbo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127CAD"/>
    <w:multiLevelType w:val="hybridMultilevel"/>
    <w:tmpl w:val="945E7F76"/>
    <w:lvl w:ilvl="0" w:tplc="29D6813E">
      <w:start w:val="1"/>
      <w:numFmt w:val="lowerLetter"/>
      <w:lvlText w:val="(%1)"/>
      <w:lvlJc w:val="left"/>
      <w:pPr>
        <w:ind w:left="720" w:hanging="360"/>
      </w:pPr>
      <w:rPr>
        <w:rFonts w:hint="default"/>
      </w:rPr>
    </w:lvl>
    <w:lvl w:ilvl="1" w:tplc="9E0CC74A" w:tentative="1">
      <w:start w:val="1"/>
      <w:numFmt w:val="lowerLetter"/>
      <w:lvlText w:val="%2."/>
      <w:lvlJc w:val="left"/>
      <w:pPr>
        <w:ind w:left="1440" w:hanging="360"/>
      </w:pPr>
    </w:lvl>
    <w:lvl w:ilvl="2" w:tplc="0EAE8A64" w:tentative="1">
      <w:start w:val="1"/>
      <w:numFmt w:val="lowerRoman"/>
      <w:lvlText w:val="%3."/>
      <w:lvlJc w:val="right"/>
      <w:pPr>
        <w:ind w:left="2160" w:hanging="180"/>
      </w:pPr>
    </w:lvl>
    <w:lvl w:ilvl="3" w:tplc="9EFCC32E" w:tentative="1">
      <w:start w:val="1"/>
      <w:numFmt w:val="decimal"/>
      <w:lvlText w:val="%4."/>
      <w:lvlJc w:val="left"/>
      <w:pPr>
        <w:ind w:left="2880" w:hanging="360"/>
      </w:pPr>
    </w:lvl>
    <w:lvl w:ilvl="4" w:tplc="57801DE8" w:tentative="1">
      <w:start w:val="1"/>
      <w:numFmt w:val="lowerLetter"/>
      <w:lvlText w:val="%5."/>
      <w:lvlJc w:val="left"/>
      <w:pPr>
        <w:ind w:left="3600" w:hanging="360"/>
      </w:pPr>
    </w:lvl>
    <w:lvl w:ilvl="5" w:tplc="96A497C0" w:tentative="1">
      <w:start w:val="1"/>
      <w:numFmt w:val="lowerRoman"/>
      <w:lvlText w:val="%6."/>
      <w:lvlJc w:val="right"/>
      <w:pPr>
        <w:ind w:left="4320" w:hanging="180"/>
      </w:pPr>
    </w:lvl>
    <w:lvl w:ilvl="6" w:tplc="18B059FE" w:tentative="1">
      <w:start w:val="1"/>
      <w:numFmt w:val="decimal"/>
      <w:lvlText w:val="%7."/>
      <w:lvlJc w:val="left"/>
      <w:pPr>
        <w:ind w:left="5040" w:hanging="360"/>
      </w:pPr>
    </w:lvl>
    <w:lvl w:ilvl="7" w:tplc="D5662F88" w:tentative="1">
      <w:start w:val="1"/>
      <w:numFmt w:val="lowerLetter"/>
      <w:lvlText w:val="%8."/>
      <w:lvlJc w:val="left"/>
      <w:pPr>
        <w:ind w:left="5760" w:hanging="360"/>
      </w:pPr>
    </w:lvl>
    <w:lvl w:ilvl="8" w:tplc="F612973C" w:tentative="1">
      <w:start w:val="1"/>
      <w:numFmt w:val="lowerRoman"/>
      <w:lvlText w:val="%9."/>
      <w:lvlJc w:val="right"/>
      <w:pPr>
        <w:ind w:left="6480" w:hanging="180"/>
      </w:pPr>
    </w:lvl>
  </w:abstractNum>
  <w:abstractNum w:abstractNumId="26" w15:restartNumberingAfterBreak="0">
    <w:nsid w:val="549F1D44"/>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27" w15:restartNumberingAfterBreak="0">
    <w:nsid w:val="57940DDE"/>
    <w:multiLevelType w:val="multilevel"/>
    <w:tmpl w:val="76CCF07C"/>
    <w:lvl w:ilvl="0">
      <w:start w:val="1"/>
      <w:numFmt w:val="decimal"/>
      <w:lvlText w:val="%1"/>
      <w:lvlJc w:val="left"/>
      <w:pPr>
        <w:tabs>
          <w:tab w:val="num" w:pos="624"/>
        </w:tabs>
        <w:ind w:left="624" w:hanging="624"/>
      </w:pPr>
      <w:rPr>
        <w:rFonts w:ascii="Calibri" w:hAnsi="Calibri" w:hint="default"/>
        <w:b w:val="0"/>
        <w:i w:val="0"/>
        <w:sz w:val="20"/>
      </w:rPr>
    </w:lvl>
    <w:lvl w:ilvl="1">
      <w:start w:val="1"/>
      <w:numFmt w:val="decimal"/>
      <w:lvlText w:val="%1.%2"/>
      <w:lvlJc w:val="left"/>
      <w:pPr>
        <w:tabs>
          <w:tab w:val="num" w:pos="1050"/>
        </w:tabs>
        <w:ind w:left="1050"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8" w15:restartNumberingAfterBreak="0">
    <w:nsid w:val="64956175"/>
    <w:multiLevelType w:val="hybridMultilevel"/>
    <w:tmpl w:val="2E46B3BE"/>
    <w:lvl w:ilvl="0" w:tplc="0DC0BA44">
      <w:start w:val="1"/>
      <w:numFmt w:val="lowerLetter"/>
      <w:lvlText w:val="(%1)"/>
      <w:lvlJc w:val="left"/>
      <w:pPr>
        <w:ind w:left="720" w:hanging="360"/>
      </w:pPr>
      <w:rPr>
        <w:rFonts w:ascii="Calibri" w:eastAsia="Calibri" w:hAnsi="Calibri" w:cs="Calibri" w:hint="default"/>
        <w:spacing w:val="-1"/>
        <w:w w:val="99"/>
        <w:sz w:val="20"/>
        <w:szCs w:val="20"/>
        <w:lang w:val="en-US" w:eastAsia="en-US" w:bidi="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DC5EB5"/>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0" w15:restartNumberingAfterBreak="0">
    <w:nsid w:val="67946AAC"/>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1" w15:restartNumberingAfterBreak="0">
    <w:nsid w:val="71C32072"/>
    <w:multiLevelType w:val="hybridMultilevel"/>
    <w:tmpl w:val="99B8D7E6"/>
    <w:lvl w:ilvl="0" w:tplc="85C0929A">
      <w:start w:val="1"/>
      <w:numFmt w:val="decimal"/>
      <w:lvlText w:val="%1."/>
      <w:lvlJc w:val="left"/>
      <w:pPr>
        <w:ind w:left="720" w:hanging="360"/>
      </w:p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2" w15:restartNumberingAfterBreak="0">
    <w:nsid w:val="722659EC"/>
    <w:multiLevelType w:val="hybridMultilevel"/>
    <w:tmpl w:val="E6CCCC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36D6A1C"/>
    <w:multiLevelType w:val="hybridMultilevel"/>
    <w:tmpl w:val="0EFC1D00"/>
    <w:lvl w:ilvl="0" w:tplc="BE1254FE">
      <w:start w:val="1"/>
      <w:numFmt w:val="decimal"/>
      <w:lvlText w:val="%1."/>
      <w:lvlJc w:val="left"/>
      <w:pPr>
        <w:ind w:left="720" w:hanging="360"/>
      </w:pPr>
      <w:rPr>
        <w:rFonts w:hint="default"/>
      </w:rPr>
    </w:lvl>
    <w:lvl w:ilvl="1" w:tplc="2DE4D582" w:tentative="1">
      <w:start w:val="1"/>
      <w:numFmt w:val="lowerLetter"/>
      <w:lvlText w:val="%2."/>
      <w:lvlJc w:val="left"/>
      <w:pPr>
        <w:ind w:left="1440" w:hanging="360"/>
      </w:pPr>
    </w:lvl>
    <w:lvl w:ilvl="2" w:tplc="69B6E500" w:tentative="1">
      <w:start w:val="1"/>
      <w:numFmt w:val="lowerRoman"/>
      <w:lvlText w:val="%3."/>
      <w:lvlJc w:val="right"/>
      <w:pPr>
        <w:ind w:left="2160" w:hanging="180"/>
      </w:pPr>
    </w:lvl>
    <w:lvl w:ilvl="3" w:tplc="D6C00F74" w:tentative="1">
      <w:start w:val="1"/>
      <w:numFmt w:val="decimal"/>
      <w:lvlText w:val="%4."/>
      <w:lvlJc w:val="left"/>
      <w:pPr>
        <w:ind w:left="2880" w:hanging="360"/>
      </w:pPr>
    </w:lvl>
    <w:lvl w:ilvl="4" w:tplc="4D74D5BE" w:tentative="1">
      <w:start w:val="1"/>
      <w:numFmt w:val="lowerLetter"/>
      <w:lvlText w:val="%5."/>
      <w:lvlJc w:val="left"/>
      <w:pPr>
        <w:ind w:left="3600" w:hanging="360"/>
      </w:pPr>
    </w:lvl>
    <w:lvl w:ilvl="5" w:tplc="70E8D352" w:tentative="1">
      <w:start w:val="1"/>
      <w:numFmt w:val="lowerRoman"/>
      <w:lvlText w:val="%6."/>
      <w:lvlJc w:val="right"/>
      <w:pPr>
        <w:ind w:left="4320" w:hanging="180"/>
      </w:pPr>
    </w:lvl>
    <w:lvl w:ilvl="6" w:tplc="B1E8BBFE">
      <w:start w:val="1"/>
      <w:numFmt w:val="decimal"/>
      <w:lvlText w:val="%7."/>
      <w:lvlJc w:val="left"/>
      <w:pPr>
        <w:ind w:left="5040" w:hanging="360"/>
      </w:pPr>
    </w:lvl>
    <w:lvl w:ilvl="7" w:tplc="A8C04218" w:tentative="1">
      <w:start w:val="1"/>
      <w:numFmt w:val="lowerLetter"/>
      <w:lvlText w:val="%8."/>
      <w:lvlJc w:val="left"/>
      <w:pPr>
        <w:ind w:left="5760" w:hanging="360"/>
      </w:pPr>
    </w:lvl>
    <w:lvl w:ilvl="8" w:tplc="E2CEB6FE" w:tentative="1">
      <w:start w:val="1"/>
      <w:numFmt w:val="lowerRoman"/>
      <w:lvlText w:val="%9."/>
      <w:lvlJc w:val="right"/>
      <w:pPr>
        <w:ind w:left="6480" w:hanging="180"/>
      </w:pPr>
    </w:lvl>
  </w:abstractNum>
  <w:abstractNum w:abstractNumId="34" w15:restartNumberingAfterBreak="0">
    <w:nsid w:val="752D21EA"/>
    <w:multiLevelType w:val="multilevel"/>
    <w:tmpl w:val="89806B46"/>
    <w:lvl w:ilvl="0">
      <w:start w:val="13"/>
      <w:numFmt w:val="decimal"/>
      <w:lvlText w:val="%1"/>
      <w:lvlJc w:val="left"/>
      <w:pPr>
        <w:tabs>
          <w:tab w:val="num" w:pos="624"/>
        </w:tabs>
        <w:ind w:left="624" w:hanging="624"/>
      </w:pPr>
      <w:rPr>
        <w:rFonts w:ascii="Calibri" w:hAnsi="Calibri" w:hint="default"/>
        <w:b w:val="0"/>
        <w:i w:val="0"/>
        <w:sz w:val="20"/>
      </w:rPr>
    </w:lvl>
    <w:lvl w:ilvl="1">
      <w:start w:val="13"/>
      <w:numFmt w:val="decimal"/>
      <w:lvlText w:val="%1.%2"/>
      <w:lvlJc w:val="left"/>
      <w:pPr>
        <w:tabs>
          <w:tab w:val="num" w:pos="624"/>
        </w:tabs>
        <w:ind w:left="624" w:hanging="624"/>
      </w:pPr>
      <w:rPr>
        <w:rFonts w:ascii="Calibri" w:hAnsi="Calibri" w:hint="default"/>
        <w:b w:val="0"/>
        <w:i w:val="0"/>
        <w:sz w:val="20"/>
      </w:rPr>
    </w:lvl>
    <w:lvl w:ilvl="2">
      <w:start w:val="1"/>
      <w:numFmt w:val="lowerLetter"/>
      <w:lvlText w:val="(%3)"/>
      <w:lvlJc w:val="left"/>
      <w:pPr>
        <w:tabs>
          <w:tab w:val="num" w:pos="1247"/>
        </w:tabs>
        <w:ind w:left="1247" w:hanging="623"/>
      </w:pPr>
      <w:rPr>
        <w:rFonts w:hint="default"/>
        <w:b w:val="0"/>
        <w:i w:val="0"/>
        <w:color w:val="auto"/>
        <w:sz w:val="20"/>
      </w:rPr>
    </w:lvl>
    <w:lvl w:ilvl="3">
      <w:start w:val="1"/>
      <w:numFmt w:val="lowerRoman"/>
      <w:lvlText w:val="(%4)"/>
      <w:lvlJc w:val="left"/>
      <w:pPr>
        <w:tabs>
          <w:tab w:val="num" w:pos="1871"/>
        </w:tabs>
        <w:ind w:left="1871" w:hanging="624"/>
      </w:pPr>
      <w:rPr>
        <w:rFonts w:ascii="Calibri" w:hAnsi="Calibri" w:hint="default"/>
        <w:b w:val="0"/>
        <w:i w:val="0"/>
        <w:sz w:val="20"/>
      </w:rPr>
    </w:lvl>
    <w:lvl w:ilvl="4">
      <w:start w:val="1"/>
      <w:numFmt w:val="upperLetter"/>
      <w:lvlText w:val="(%5)"/>
      <w:lvlJc w:val="left"/>
      <w:pPr>
        <w:tabs>
          <w:tab w:val="num" w:pos="2494"/>
        </w:tabs>
        <w:ind w:left="2494" w:hanging="623"/>
      </w:pPr>
      <w:rPr>
        <w:rFonts w:ascii="Calibri" w:hAnsi="Calibri" w:hint="default"/>
        <w:b w:val="0"/>
        <w:i w:val="0"/>
        <w:sz w:val="20"/>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76445E5F"/>
    <w:multiLevelType w:val="hybridMultilevel"/>
    <w:tmpl w:val="95C2DBF6"/>
    <w:lvl w:ilvl="0" w:tplc="7638A744">
      <w:start w:val="1"/>
      <w:numFmt w:val="lowerLetter"/>
      <w:lvlText w:val="(%1)"/>
      <w:lvlJc w:val="left"/>
      <w:pPr>
        <w:ind w:left="720" w:hanging="360"/>
      </w:pPr>
      <w:rPr>
        <w:rFonts w:hint="default"/>
      </w:rPr>
    </w:lvl>
    <w:lvl w:ilvl="1" w:tplc="99B2C350" w:tentative="1">
      <w:start w:val="1"/>
      <w:numFmt w:val="lowerLetter"/>
      <w:lvlText w:val="%2."/>
      <w:lvlJc w:val="left"/>
      <w:pPr>
        <w:ind w:left="1440" w:hanging="360"/>
      </w:pPr>
    </w:lvl>
    <w:lvl w:ilvl="2" w:tplc="76B800CA" w:tentative="1">
      <w:start w:val="1"/>
      <w:numFmt w:val="lowerRoman"/>
      <w:lvlText w:val="%3."/>
      <w:lvlJc w:val="right"/>
      <w:pPr>
        <w:ind w:left="2160" w:hanging="180"/>
      </w:pPr>
    </w:lvl>
    <w:lvl w:ilvl="3" w:tplc="99281FE0" w:tentative="1">
      <w:start w:val="1"/>
      <w:numFmt w:val="decimal"/>
      <w:lvlText w:val="%4."/>
      <w:lvlJc w:val="left"/>
      <w:pPr>
        <w:ind w:left="2880" w:hanging="360"/>
      </w:pPr>
    </w:lvl>
    <w:lvl w:ilvl="4" w:tplc="37F03C2A" w:tentative="1">
      <w:start w:val="1"/>
      <w:numFmt w:val="lowerLetter"/>
      <w:lvlText w:val="%5."/>
      <w:lvlJc w:val="left"/>
      <w:pPr>
        <w:ind w:left="3600" w:hanging="360"/>
      </w:pPr>
    </w:lvl>
    <w:lvl w:ilvl="5" w:tplc="7B4EF706" w:tentative="1">
      <w:start w:val="1"/>
      <w:numFmt w:val="lowerRoman"/>
      <w:lvlText w:val="%6."/>
      <w:lvlJc w:val="right"/>
      <w:pPr>
        <w:ind w:left="4320" w:hanging="180"/>
      </w:pPr>
    </w:lvl>
    <w:lvl w:ilvl="6" w:tplc="513014D4" w:tentative="1">
      <w:start w:val="1"/>
      <w:numFmt w:val="decimal"/>
      <w:lvlText w:val="%7."/>
      <w:lvlJc w:val="left"/>
      <w:pPr>
        <w:ind w:left="5040" w:hanging="360"/>
      </w:pPr>
    </w:lvl>
    <w:lvl w:ilvl="7" w:tplc="51385368" w:tentative="1">
      <w:start w:val="1"/>
      <w:numFmt w:val="lowerLetter"/>
      <w:lvlText w:val="%8."/>
      <w:lvlJc w:val="left"/>
      <w:pPr>
        <w:ind w:left="5760" w:hanging="360"/>
      </w:pPr>
    </w:lvl>
    <w:lvl w:ilvl="8" w:tplc="11683812" w:tentative="1">
      <w:start w:val="1"/>
      <w:numFmt w:val="lowerRoman"/>
      <w:lvlText w:val="%9."/>
      <w:lvlJc w:val="right"/>
      <w:pPr>
        <w:ind w:left="6480" w:hanging="180"/>
      </w:pPr>
    </w:lvl>
  </w:abstractNum>
  <w:abstractNum w:abstractNumId="36" w15:restartNumberingAfterBreak="0">
    <w:nsid w:val="76D46F35"/>
    <w:multiLevelType w:val="hybridMultilevel"/>
    <w:tmpl w:val="2F5E937A"/>
    <w:lvl w:ilvl="0" w:tplc="0E4A6F62">
      <w:start w:val="1"/>
      <w:numFmt w:val="lowerLetter"/>
      <w:lvlText w:val="(%1)"/>
      <w:lvlJc w:val="left"/>
      <w:pPr>
        <w:ind w:left="720" w:hanging="360"/>
      </w:pPr>
      <w:rPr>
        <w:rFonts w:hint="default"/>
      </w:rPr>
    </w:lvl>
    <w:lvl w:ilvl="1" w:tplc="7ADA7DBA" w:tentative="1">
      <w:start w:val="1"/>
      <w:numFmt w:val="lowerLetter"/>
      <w:lvlText w:val="%2."/>
      <w:lvlJc w:val="left"/>
      <w:pPr>
        <w:ind w:left="1440" w:hanging="360"/>
      </w:pPr>
    </w:lvl>
    <w:lvl w:ilvl="2" w:tplc="A9B86E28" w:tentative="1">
      <w:start w:val="1"/>
      <w:numFmt w:val="lowerRoman"/>
      <w:lvlText w:val="%3."/>
      <w:lvlJc w:val="right"/>
      <w:pPr>
        <w:ind w:left="2160" w:hanging="180"/>
      </w:pPr>
    </w:lvl>
    <w:lvl w:ilvl="3" w:tplc="8F10D3CE" w:tentative="1">
      <w:start w:val="1"/>
      <w:numFmt w:val="decimal"/>
      <w:lvlText w:val="%4."/>
      <w:lvlJc w:val="left"/>
      <w:pPr>
        <w:ind w:left="2880" w:hanging="360"/>
      </w:pPr>
    </w:lvl>
    <w:lvl w:ilvl="4" w:tplc="306AA884" w:tentative="1">
      <w:start w:val="1"/>
      <w:numFmt w:val="lowerLetter"/>
      <w:lvlText w:val="%5."/>
      <w:lvlJc w:val="left"/>
      <w:pPr>
        <w:ind w:left="3600" w:hanging="360"/>
      </w:pPr>
    </w:lvl>
    <w:lvl w:ilvl="5" w:tplc="4B8CC32A" w:tentative="1">
      <w:start w:val="1"/>
      <w:numFmt w:val="lowerRoman"/>
      <w:lvlText w:val="%6."/>
      <w:lvlJc w:val="right"/>
      <w:pPr>
        <w:ind w:left="4320" w:hanging="180"/>
      </w:pPr>
    </w:lvl>
    <w:lvl w:ilvl="6" w:tplc="D5FE28C2" w:tentative="1">
      <w:start w:val="1"/>
      <w:numFmt w:val="decimal"/>
      <w:lvlText w:val="%7."/>
      <w:lvlJc w:val="left"/>
      <w:pPr>
        <w:ind w:left="5040" w:hanging="360"/>
      </w:pPr>
    </w:lvl>
    <w:lvl w:ilvl="7" w:tplc="EB2A4498" w:tentative="1">
      <w:start w:val="1"/>
      <w:numFmt w:val="lowerLetter"/>
      <w:lvlText w:val="%8."/>
      <w:lvlJc w:val="left"/>
      <w:pPr>
        <w:ind w:left="5760" w:hanging="360"/>
      </w:pPr>
    </w:lvl>
    <w:lvl w:ilvl="8" w:tplc="EE607628" w:tentative="1">
      <w:start w:val="1"/>
      <w:numFmt w:val="lowerRoman"/>
      <w:lvlText w:val="%9."/>
      <w:lvlJc w:val="right"/>
      <w:pPr>
        <w:ind w:left="6480" w:hanging="180"/>
      </w:pPr>
    </w:lvl>
  </w:abstractNum>
  <w:abstractNum w:abstractNumId="37" w15:restartNumberingAfterBreak="0">
    <w:nsid w:val="7DD526A3"/>
    <w:multiLevelType w:val="hybridMultilevel"/>
    <w:tmpl w:val="7DD526A3"/>
    <w:lvl w:ilvl="0" w:tplc="1ECA8EA8">
      <w:start w:val="1"/>
      <w:numFmt w:val="bullet"/>
      <w:lvlText w:val=""/>
      <w:lvlJc w:val="left"/>
      <w:pPr>
        <w:ind w:left="720" w:hanging="360"/>
      </w:pPr>
      <w:rPr>
        <w:rFonts w:ascii="Symbol" w:hAnsi="Symbol"/>
      </w:rPr>
    </w:lvl>
    <w:lvl w:ilvl="1" w:tplc="5E264840">
      <w:start w:val="1"/>
      <w:numFmt w:val="upperLetter"/>
      <w:lvlText w:val="%2."/>
      <w:lvlJc w:val="left"/>
      <w:pPr>
        <w:ind w:left="1440" w:hanging="360"/>
      </w:pPr>
    </w:lvl>
    <w:lvl w:ilvl="2" w:tplc="16681776">
      <w:start w:val="1"/>
      <w:numFmt w:val="bullet"/>
      <w:lvlText w:val=""/>
      <w:lvlJc w:val="left"/>
      <w:pPr>
        <w:tabs>
          <w:tab w:val="num" w:pos="2160"/>
        </w:tabs>
        <w:ind w:left="2160" w:hanging="360"/>
      </w:pPr>
      <w:rPr>
        <w:rFonts w:ascii="Wingdings" w:hAnsi="Wingdings"/>
      </w:rPr>
    </w:lvl>
    <w:lvl w:ilvl="3" w:tplc="4DE4969E">
      <w:start w:val="1"/>
      <w:numFmt w:val="bullet"/>
      <w:lvlText w:val=""/>
      <w:lvlJc w:val="left"/>
      <w:pPr>
        <w:tabs>
          <w:tab w:val="num" w:pos="2880"/>
        </w:tabs>
        <w:ind w:left="2880" w:hanging="360"/>
      </w:pPr>
      <w:rPr>
        <w:rFonts w:ascii="Symbol" w:hAnsi="Symbol"/>
      </w:rPr>
    </w:lvl>
    <w:lvl w:ilvl="4" w:tplc="C33A1EAA">
      <w:start w:val="1"/>
      <w:numFmt w:val="bullet"/>
      <w:lvlText w:val="o"/>
      <w:lvlJc w:val="left"/>
      <w:pPr>
        <w:tabs>
          <w:tab w:val="num" w:pos="3600"/>
        </w:tabs>
        <w:ind w:left="3600" w:hanging="360"/>
      </w:pPr>
      <w:rPr>
        <w:rFonts w:ascii="Courier New" w:hAnsi="Courier New"/>
      </w:rPr>
    </w:lvl>
    <w:lvl w:ilvl="5" w:tplc="B9AA3E2C">
      <w:start w:val="1"/>
      <w:numFmt w:val="bullet"/>
      <w:lvlText w:val=""/>
      <w:lvlJc w:val="left"/>
      <w:pPr>
        <w:tabs>
          <w:tab w:val="num" w:pos="4320"/>
        </w:tabs>
        <w:ind w:left="4320" w:hanging="360"/>
      </w:pPr>
      <w:rPr>
        <w:rFonts w:ascii="Wingdings" w:hAnsi="Wingdings"/>
      </w:rPr>
    </w:lvl>
    <w:lvl w:ilvl="6" w:tplc="836E89D6">
      <w:start w:val="1"/>
      <w:numFmt w:val="bullet"/>
      <w:lvlText w:val=""/>
      <w:lvlJc w:val="left"/>
      <w:pPr>
        <w:tabs>
          <w:tab w:val="num" w:pos="5040"/>
        </w:tabs>
        <w:ind w:left="5040" w:hanging="360"/>
      </w:pPr>
      <w:rPr>
        <w:rFonts w:ascii="Symbol" w:hAnsi="Symbol"/>
      </w:rPr>
    </w:lvl>
    <w:lvl w:ilvl="7" w:tplc="3CB8DC90">
      <w:start w:val="1"/>
      <w:numFmt w:val="bullet"/>
      <w:lvlText w:val="o"/>
      <w:lvlJc w:val="left"/>
      <w:pPr>
        <w:tabs>
          <w:tab w:val="num" w:pos="5760"/>
        </w:tabs>
        <w:ind w:left="5760" w:hanging="360"/>
      </w:pPr>
      <w:rPr>
        <w:rFonts w:ascii="Courier New" w:hAnsi="Courier New"/>
      </w:rPr>
    </w:lvl>
    <w:lvl w:ilvl="8" w:tplc="44862C32">
      <w:start w:val="1"/>
      <w:numFmt w:val="bullet"/>
      <w:lvlText w:val=""/>
      <w:lvlJc w:val="left"/>
      <w:pPr>
        <w:tabs>
          <w:tab w:val="num" w:pos="6480"/>
        </w:tabs>
        <w:ind w:left="6480" w:hanging="360"/>
      </w:pPr>
      <w:rPr>
        <w:rFonts w:ascii="Wingdings" w:hAnsi="Wingdings"/>
      </w:rPr>
    </w:lvl>
  </w:abstractNum>
  <w:num w:numId="1">
    <w:abstractNumId w:val="13"/>
  </w:num>
  <w:num w:numId="2">
    <w:abstractNumId w:val="14"/>
  </w:num>
  <w:num w:numId="3">
    <w:abstractNumId w:val="6"/>
  </w:num>
  <w:num w:numId="4">
    <w:abstractNumId w:val="5"/>
  </w:num>
  <w:num w:numId="5">
    <w:abstractNumId w:val="21"/>
  </w:num>
  <w:num w:numId="6">
    <w:abstractNumId w:val="7"/>
  </w:num>
  <w:num w:numId="7">
    <w:abstractNumId w:val="33"/>
  </w:num>
  <w:num w:numId="8">
    <w:abstractNumId w:val="2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5"/>
  </w:num>
  <w:num w:numId="13">
    <w:abstractNumId w:val="37"/>
  </w:num>
  <w:num w:numId="14">
    <w:abstractNumId w:val="24"/>
  </w:num>
  <w:num w:numId="15">
    <w:abstractNumId w:val="0"/>
  </w:num>
  <w:num w:numId="16">
    <w:abstractNumId w:val="23"/>
  </w:num>
  <w:num w:numId="17">
    <w:abstractNumId w:val="22"/>
  </w:num>
  <w:num w:numId="18">
    <w:abstractNumId w:val="18"/>
  </w:num>
  <w:num w:numId="19">
    <w:abstractNumId w:val="9"/>
  </w:num>
  <w:num w:numId="20">
    <w:abstractNumId w:val="32"/>
  </w:num>
  <w:num w:numId="21">
    <w:abstractNumId w:val="28"/>
  </w:num>
  <w:num w:numId="22">
    <w:abstractNumId w:val="2"/>
  </w:num>
  <w:num w:numId="23">
    <w:abstractNumId w:val="31"/>
  </w:num>
  <w:num w:numId="24">
    <w:abstractNumId w:val="17"/>
  </w:num>
  <w:num w:numId="25">
    <w:abstractNumId w:val="11"/>
  </w:num>
  <w:num w:numId="26">
    <w:abstractNumId w:val="3"/>
  </w:num>
  <w:num w:numId="27">
    <w:abstractNumId w:val="20"/>
  </w:num>
  <w:num w:numId="28">
    <w:abstractNumId w:val="26"/>
  </w:num>
  <w:num w:numId="29">
    <w:abstractNumId w:val="35"/>
  </w:num>
  <w:num w:numId="30">
    <w:abstractNumId w:val="10"/>
  </w:num>
  <w:num w:numId="31">
    <w:abstractNumId w:val="30"/>
  </w:num>
  <w:num w:numId="32">
    <w:abstractNumId w:val="27"/>
  </w:num>
  <w:num w:numId="33">
    <w:abstractNumId w:val="1"/>
  </w:num>
  <w:num w:numId="34">
    <w:abstractNumId w:val="12"/>
  </w:num>
  <w:num w:numId="35">
    <w:abstractNumId w:val="19"/>
  </w:num>
  <w:num w:numId="36">
    <w:abstractNumId w:val="34"/>
  </w:num>
  <w:num w:numId="37">
    <w:abstractNumId w:val="8"/>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Formatting/>
  <w:defaultTabStop w:val="624"/>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B"/>
    <w:rsid w:val="0000008B"/>
    <w:rsid w:val="000017B2"/>
    <w:rsid w:val="00010005"/>
    <w:rsid w:val="000144EB"/>
    <w:rsid w:val="00014EFE"/>
    <w:rsid w:val="00015960"/>
    <w:rsid w:val="000163FC"/>
    <w:rsid w:val="000209C4"/>
    <w:rsid w:val="0002172F"/>
    <w:rsid w:val="00022FBB"/>
    <w:rsid w:val="000236BD"/>
    <w:rsid w:val="000251A6"/>
    <w:rsid w:val="000266CA"/>
    <w:rsid w:val="000272C4"/>
    <w:rsid w:val="00031307"/>
    <w:rsid w:val="0003464F"/>
    <w:rsid w:val="00036F19"/>
    <w:rsid w:val="00040F12"/>
    <w:rsid w:val="000451E5"/>
    <w:rsid w:val="000459A0"/>
    <w:rsid w:val="00053646"/>
    <w:rsid w:val="0005565A"/>
    <w:rsid w:val="00055AB7"/>
    <w:rsid w:val="0005618C"/>
    <w:rsid w:val="000613FD"/>
    <w:rsid w:val="0006270B"/>
    <w:rsid w:val="0006773B"/>
    <w:rsid w:val="00073B84"/>
    <w:rsid w:val="000840CB"/>
    <w:rsid w:val="00087C5E"/>
    <w:rsid w:val="00087FF5"/>
    <w:rsid w:val="00091EDB"/>
    <w:rsid w:val="000925D4"/>
    <w:rsid w:val="00092801"/>
    <w:rsid w:val="0009344B"/>
    <w:rsid w:val="000946ED"/>
    <w:rsid w:val="000A1618"/>
    <w:rsid w:val="000A1747"/>
    <w:rsid w:val="000A1A76"/>
    <w:rsid w:val="000A53AD"/>
    <w:rsid w:val="000A5575"/>
    <w:rsid w:val="000B2D49"/>
    <w:rsid w:val="000B5C05"/>
    <w:rsid w:val="000B6108"/>
    <w:rsid w:val="000B7419"/>
    <w:rsid w:val="000B750D"/>
    <w:rsid w:val="000C0406"/>
    <w:rsid w:val="000C14E7"/>
    <w:rsid w:val="000C1769"/>
    <w:rsid w:val="000C5D6F"/>
    <w:rsid w:val="000C611F"/>
    <w:rsid w:val="000D1B67"/>
    <w:rsid w:val="000D3D47"/>
    <w:rsid w:val="000E0B8C"/>
    <w:rsid w:val="000E232F"/>
    <w:rsid w:val="000F0EEB"/>
    <w:rsid w:val="000F4932"/>
    <w:rsid w:val="00101AD6"/>
    <w:rsid w:val="001025E0"/>
    <w:rsid w:val="0010264C"/>
    <w:rsid w:val="00102CE1"/>
    <w:rsid w:val="00103696"/>
    <w:rsid w:val="00107769"/>
    <w:rsid w:val="00111304"/>
    <w:rsid w:val="001115D9"/>
    <w:rsid w:val="00117FA1"/>
    <w:rsid w:val="00120C97"/>
    <w:rsid w:val="00123475"/>
    <w:rsid w:val="001261BD"/>
    <w:rsid w:val="00127697"/>
    <w:rsid w:val="0013443E"/>
    <w:rsid w:val="001402B6"/>
    <w:rsid w:val="00140A72"/>
    <w:rsid w:val="00142479"/>
    <w:rsid w:val="00146412"/>
    <w:rsid w:val="001557F8"/>
    <w:rsid w:val="00157066"/>
    <w:rsid w:val="00161E51"/>
    <w:rsid w:val="001668B2"/>
    <w:rsid w:val="001706AB"/>
    <w:rsid w:val="001716C6"/>
    <w:rsid w:val="0017205F"/>
    <w:rsid w:val="0018069D"/>
    <w:rsid w:val="001806B3"/>
    <w:rsid w:val="00180C77"/>
    <w:rsid w:val="00185D9B"/>
    <w:rsid w:val="00186011"/>
    <w:rsid w:val="001923A6"/>
    <w:rsid w:val="001939E9"/>
    <w:rsid w:val="001944F1"/>
    <w:rsid w:val="00196480"/>
    <w:rsid w:val="001A0401"/>
    <w:rsid w:val="001A0C33"/>
    <w:rsid w:val="001A0FBF"/>
    <w:rsid w:val="001A12E1"/>
    <w:rsid w:val="001A157B"/>
    <w:rsid w:val="001A2462"/>
    <w:rsid w:val="001A33C4"/>
    <w:rsid w:val="001A3638"/>
    <w:rsid w:val="001A5A8A"/>
    <w:rsid w:val="001A625B"/>
    <w:rsid w:val="001A7B66"/>
    <w:rsid w:val="001B2D6C"/>
    <w:rsid w:val="001B35A2"/>
    <w:rsid w:val="001C165B"/>
    <w:rsid w:val="001C26D8"/>
    <w:rsid w:val="001C2B4A"/>
    <w:rsid w:val="001C6065"/>
    <w:rsid w:val="001D023C"/>
    <w:rsid w:val="001D0D04"/>
    <w:rsid w:val="001D2900"/>
    <w:rsid w:val="001D6647"/>
    <w:rsid w:val="001E11CB"/>
    <w:rsid w:val="001E183B"/>
    <w:rsid w:val="001E3E11"/>
    <w:rsid w:val="001F020A"/>
    <w:rsid w:val="001F0C1A"/>
    <w:rsid w:val="001F466F"/>
    <w:rsid w:val="001F4F5A"/>
    <w:rsid w:val="00200166"/>
    <w:rsid w:val="00204DEE"/>
    <w:rsid w:val="002075D5"/>
    <w:rsid w:val="00214014"/>
    <w:rsid w:val="00216A31"/>
    <w:rsid w:val="00220DC7"/>
    <w:rsid w:val="002222D4"/>
    <w:rsid w:val="0022313E"/>
    <w:rsid w:val="0022605C"/>
    <w:rsid w:val="0023089B"/>
    <w:rsid w:val="00232F49"/>
    <w:rsid w:val="002339F1"/>
    <w:rsid w:val="00234332"/>
    <w:rsid w:val="002377FC"/>
    <w:rsid w:val="00241923"/>
    <w:rsid w:val="00244AD4"/>
    <w:rsid w:val="0024511F"/>
    <w:rsid w:val="00247C3F"/>
    <w:rsid w:val="002505BA"/>
    <w:rsid w:val="00250D40"/>
    <w:rsid w:val="002522AF"/>
    <w:rsid w:val="002547EE"/>
    <w:rsid w:val="0025551A"/>
    <w:rsid w:val="00256069"/>
    <w:rsid w:val="002570A5"/>
    <w:rsid w:val="0026054D"/>
    <w:rsid w:val="002608B2"/>
    <w:rsid w:val="002702F8"/>
    <w:rsid w:val="00271431"/>
    <w:rsid w:val="002717BE"/>
    <w:rsid w:val="00276D01"/>
    <w:rsid w:val="00281742"/>
    <w:rsid w:val="00281828"/>
    <w:rsid w:val="00294A0E"/>
    <w:rsid w:val="00294E1B"/>
    <w:rsid w:val="002958FD"/>
    <w:rsid w:val="002971AE"/>
    <w:rsid w:val="002A4168"/>
    <w:rsid w:val="002A6A53"/>
    <w:rsid w:val="002A6E23"/>
    <w:rsid w:val="002A7067"/>
    <w:rsid w:val="002B0873"/>
    <w:rsid w:val="002B1E0B"/>
    <w:rsid w:val="002B2E46"/>
    <w:rsid w:val="002B31BA"/>
    <w:rsid w:val="002B3BD4"/>
    <w:rsid w:val="002B6367"/>
    <w:rsid w:val="002B727A"/>
    <w:rsid w:val="002C55F6"/>
    <w:rsid w:val="002C6D69"/>
    <w:rsid w:val="002D25F8"/>
    <w:rsid w:val="002D4428"/>
    <w:rsid w:val="002D5DD3"/>
    <w:rsid w:val="002D63FB"/>
    <w:rsid w:val="002D7431"/>
    <w:rsid w:val="002D7BD1"/>
    <w:rsid w:val="002E1E38"/>
    <w:rsid w:val="002E378E"/>
    <w:rsid w:val="002E5134"/>
    <w:rsid w:val="002E77D4"/>
    <w:rsid w:val="002E7828"/>
    <w:rsid w:val="002F0929"/>
    <w:rsid w:val="002F3710"/>
    <w:rsid w:val="002F586D"/>
    <w:rsid w:val="002F6160"/>
    <w:rsid w:val="002F6757"/>
    <w:rsid w:val="0030295B"/>
    <w:rsid w:val="00306AA2"/>
    <w:rsid w:val="00306EC8"/>
    <w:rsid w:val="00307080"/>
    <w:rsid w:val="00307202"/>
    <w:rsid w:val="003105F2"/>
    <w:rsid w:val="00312121"/>
    <w:rsid w:val="00317145"/>
    <w:rsid w:val="003173B7"/>
    <w:rsid w:val="003207AF"/>
    <w:rsid w:val="00325CE4"/>
    <w:rsid w:val="003332AA"/>
    <w:rsid w:val="003412F2"/>
    <w:rsid w:val="003457B3"/>
    <w:rsid w:val="003460BC"/>
    <w:rsid w:val="00351D7F"/>
    <w:rsid w:val="0035616A"/>
    <w:rsid w:val="003562BA"/>
    <w:rsid w:val="003567BB"/>
    <w:rsid w:val="00361214"/>
    <w:rsid w:val="003615C8"/>
    <w:rsid w:val="003629BF"/>
    <w:rsid w:val="00370C7B"/>
    <w:rsid w:val="00376BCC"/>
    <w:rsid w:val="0038028D"/>
    <w:rsid w:val="00382774"/>
    <w:rsid w:val="00382E46"/>
    <w:rsid w:val="003916C6"/>
    <w:rsid w:val="003931C3"/>
    <w:rsid w:val="00394A51"/>
    <w:rsid w:val="00397AC8"/>
    <w:rsid w:val="00397D4C"/>
    <w:rsid w:val="00397DE9"/>
    <w:rsid w:val="003A0269"/>
    <w:rsid w:val="003A24C6"/>
    <w:rsid w:val="003A3020"/>
    <w:rsid w:val="003A3D3B"/>
    <w:rsid w:val="003A4C39"/>
    <w:rsid w:val="003A6ECE"/>
    <w:rsid w:val="003B1FF5"/>
    <w:rsid w:val="003B2CEF"/>
    <w:rsid w:val="003B4DF7"/>
    <w:rsid w:val="003B6826"/>
    <w:rsid w:val="003C0E7C"/>
    <w:rsid w:val="003C1CD7"/>
    <w:rsid w:val="003C2A09"/>
    <w:rsid w:val="003C68A9"/>
    <w:rsid w:val="003C6B77"/>
    <w:rsid w:val="003D0F5F"/>
    <w:rsid w:val="003D1FBC"/>
    <w:rsid w:val="003D2F36"/>
    <w:rsid w:val="003D3CA5"/>
    <w:rsid w:val="003D47E5"/>
    <w:rsid w:val="003D6557"/>
    <w:rsid w:val="003D7667"/>
    <w:rsid w:val="003E0050"/>
    <w:rsid w:val="003E0D8F"/>
    <w:rsid w:val="003E1B36"/>
    <w:rsid w:val="003E1F06"/>
    <w:rsid w:val="003E26AE"/>
    <w:rsid w:val="003E5349"/>
    <w:rsid w:val="003F30AF"/>
    <w:rsid w:val="003F3EC2"/>
    <w:rsid w:val="003F4B72"/>
    <w:rsid w:val="0040189B"/>
    <w:rsid w:val="004030FD"/>
    <w:rsid w:val="00412228"/>
    <w:rsid w:val="004125EA"/>
    <w:rsid w:val="004127E1"/>
    <w:rsid w:val="00417123"/>
    <w:rsid w:val="004204FF"/>
    <w:rsid w:val="004207AD"/>
    <w:rsid w:val="00420DD5"/>
    <w:rsid w:val="004220C2"/>
    <w:rsid w:val="0042246D"/>
    <w:rsid w:val="00424A3C"/>
    <w:rsid w:val="00425651"/>
    <w:rsid w:val="00430344"/>
    <w:rsid w:val="00431001"/>
    <w:rsid w:val="00431345"/>
    <w:rsid w:val="0043642F"/>
    <w:rsid w:val="00436965"/>
    <w:rsid w:val="0044089D"/>
    <w:rsid w:val="00442122"/>
    <w:rsid w:val="00444C9C"/>
    <w:rsid w:val="004509AE"/>
    <w:rsid w:val="004523EF"/>
    <w:rsid w:val="00452A51"/>
    <w:rsid w:val="00453234"/>
    <w:rsid w:val="00454BD2"/>
    <w:rsid w:val="00456EB2"/>
    <w:rsid w:val="00466327"/>
    <w:rsid w:val="00470E20"/>
    <w:rsid w:val="00472AFF"/>
    <w:rsid w:val="00476657"/>
    <w:rsid w:val="0048384F"/>
    <w:rsid w:val="00487410"/>
    <w:rsid w:val="004908EC"/>
    <w:rsid w:val="004942EA"/>
    <w:rsid w:val="00494A75"/>
    <w:rsid w:val="0049723A"/>
    <w:rsid w:val="00497942"/>
    <w:rsid w:val="004A1DE0"/>
    <w:rsid w:val="004A1E0A"/>
    <w:rsid w:val="004A2D19"/>
    <w:rsid w:val="004A38B4"/>
    <w:rsid w:val="004A49AC"/>
    <w:rsid w:val="004A683F"/>
    <w:rsid w:val="004A7809"/>
    <w:rsid w:val="004B2589"/>
    <w:rsid w:val="004B38AB"/>
    <w:rsid w:val="004B3C16"/>
    <w:rsid w:val="004B7D9A"/>
    <w:rsid w:val="004C0E0E"/>
    <w:rsid w:val="004C104B"/>
    <w:rsid w:val="004C2E27"/>
    <w:rsid w:val="004C5C07"/>
    <w:rsid w:val="004C5DB2"/>
    <w:rsid w:val="004C66BB"/>
    <w:rsid w:val="004C6A8C"/>
    <w:rsid w:val="004D09BD"/>
    <w:rsid w:val="004D5184"/>
    <w:rsid w:val="004E0473"/>
    <w:rsid w:val="004E0C1E"/>
    <w:rsid w:val="004E490B"/>
    <w:rsid w:val="004E6B33"/>
    <w:rsid w:val="004F0E59"/>
    <w:rsid w:val="004F3603"/>
    <w:rsid w:val="004F501B"/>
    <w:rsid w:val="00500BC5"/>
    <w:rsid w:val="0050449E"/>
    <w:rsid w:val="005100EB"/>
    <w:rsid w:val="00512B5B"/>
    <w:rsid w:val="00513E18"/>
    <w:rsid w:val="00520D08"/>
    <w:rsid w:val="00520F48"/>
    <w:rsid w:val="0052283B"/>
    <w:rsid w:val="005245F6"/>
    <w:rsid w:val="005258C5"/>
    <w:rsid w:val="00530B94"/>
    <w:rsid w:val="00536377"/>
    <w:rsid w:val="00540D27"/>
    <w:rsid w:val="00540DDE"/>
    <w:rsid w:val="00541AAC"/>
    <w:rsid w:val="005450F0"/>
    <w:rsid w:val="00547CEA"/>
    <w:rsid w:val="0055075B"/>
    <w:rsid w:val="0055198B"/>
    <w:rsid w:val="00551CC0"/>
    <w:rsid w:val="00554650"/>
    <w:rsid w:val="00555A44"/>
    <w:rsid w:val="00556BD6"/>
    <w:rsid w:val="00556F0D"/>
    <w:rsid w:val="00557F4B"/>
    <w:rsid w:val="00561CF9"/>
    <w:rsid w:val="00562AB2"/>
    <w:rsid w:val="00563B7E"/>
    <w:rsid w:val="00566828"/>
    <w:rsid w:val="0057192C"/>
    <w:rsid w:val="005746D3"/>
    <w:rsid w:val="00575001"/>
    <w:rsid w:val="0057657B"/>
    <w:rsid w:val="00576E8D"/>
    <w:rsid w:val="00584635"/>
    <w:rsid w:val="005853D9"/>
    <w:rsid w:val="00587529"/>
    <w:rsid w:val="005944D3"/>
    <w:rsid w:val="00594782"/>
    <w:rsid w:val="00596E02"/>
    <w:rsid w:val="00597575"/>
    <w:rsid w:val="00597F91"/>
    <w:rsid w:val="005A1E24"/>
    <w:rsid w:val="005A2975"/>
    <w:rsid w:val="005A44B2"/>
    <w:rsid w:val="005A4B3C"/>
    <w:rsid w:val="005A4EB1"/>
    <w:rsid w:val="005A52A3"/>
    <w:rsid w:val="005B4BFF"/>
    <w:rsid w:val="005C77BD"/>
    <w:rsid w:val="005D1DCF"/>
    <w:rsid w:val="005D60DD"/>
    <w:rsid w:val="005D6F0A"/>
    <w:rsid w:val="005D77A0"/>
    <w:rsid w:val="005E1A5E"/>
    <w:rsid w:val="005E1ADE"/>
    <w:rsid w:val="005E1B72"/>
    <w:rsid w:val="005E1C11"/>
    <w:rsid w:val="005E4862"/>
    <w:rsid w:val="005E4FEF"/>
    <w:rsid w:val="005E5E05"/>
    <w:rsid w:val="005E6D5D"/>
    <w:rsid w:val="005F3ECB"/>
    <w:rsid w:val="005F40F8"/>
    <w:rsid w:val="005F5C1B"/>
    <w:rsid w:val="005F69FB"/>
    <w:rsid w:val="005F7E0C"/>
    <w:rsid w:val="006007F5"/>
    <w:rsid w:val="0060214B"/>
    <w:rsid w:val="00602E19"/>
    <w:rsid w:val="00603B4B"/>
    <w:rsid w:val="006053D5"/>
    <w:rsid w:val="0061240C"/>
    <w:rsid w:val="00613FF6"/>
    <w:rsid w:val="00616649"/>
    <w:rsid w:val="006175C6"/>
    <w:rsid w:val="00621365"/>
    <w:rsid w:val="006223B8"/>
    <w:rsid w:val="00622A47"/>
    <w:rsid w:val="006244F5"/>
    <w:rsid w:val="00627B32"/>
    <w:rsid w:val="00630202"/>
    <w:rsid w:val="006314D1"/>
    <w:rsid w:val="00632492"/>
    <w:rsid w:val="006354D9"/>
    <w:rsid w:val="0063624E"/>
    <w:rsid w:val="00640B0D"/>
    <w:rsid w:val="00646DE0"/>
    <w:rsid w:val="006470DD"/>
    <w:rsid w:val="0064730A"/>
    <w:rsid w:val="006520F2"/>
    <w:rsid w:val="00660604"/>
    <w:rsid w:val="00663333"/>
    <w:rsid w:val="00663D9D"/>
    <w:rsid w:val="00673A15"/>
    <w:rsid w:val="00676D3E"/>
    <w:rsid w:val="00682AD5"/>
    <w:rsid w:val="00683162"/>
    <w:rsid w:val="006858AD"/>
    <w:rsid w:val="00685CFD"/>
    <w:rsid w:val="006866B6"/>
    <w:rsid w:val="00687325"/>
    <w:rsid w:val="00691B21"/>
    <w:rsid w:val="00693350"/>
    <w:rsid w:val="006936F0"/>
    <w:rsid w:val="006A098C"/>
    <w:rsid w:val="006A13CC"/>
    <w:rsid w:val="006B1CE9"/>
    <w:rsid w:val="006B23D8"/>
    <w:rsid w:val="006B42B6"/>
    <w:rsid w:val="006B5A92"/>
    <w:rsid w:val="006B69E6"/>
    <w:rsid w:val="006C37C9"/>
    <w:rsid w:val="006C3FE5"/>
    <w:rsid w:val="006C4C35"/>
    <w:rsid w:val="006C61EC"/>
    <w:rsid w:val="006D14C9"/>
    <w:rsid w:val="006D2071"/>
    <w:rsid w:val="006D419C"/>
    <w:rsid w:val="006E35E1"/>
    <w:rsid w:val="006E5775"/>
    <w:rsid w:val="006F3799"/>
    <w:rsid w:val="006F6961"/>
    <w:rsid w:val="007025CA"/>
    <w:rsid w:val="007048EF"/>
    <w:rsid w:val="00705125"/>
    <w:rsid w:val="00705CBE"/>
    <w:rsid w:val="00706A48"/>
    <w:rsid w:val="00711A15"/>
    <w:rsid w:val="007231E3"/>
    <w:rsid w:val="00723BA9"/>
    <w:rsid w:val="00726177"/>
    <w:rsid w:val="0072636A"/>
    <w:rsid w:val="007279DE"/>
    <w:rsid w:val="00730EDD"/>
    <w:rsid w:val="0073334C"/>
    <w:rsid w:val="00733C58"/>
    <w:rsid w:val="0073663D"/>
    <w:rsid w:val="007405AC"/>
    <w:rsid w:val="0074087B"/>
    <w:rsid w:val="00741EA9"/>
    <w:rsid w:val="00744CE5"/>
    <w:rsid w:val="00751D3A"/>
    <w:rsid w:val="00752641"/>
    <w:rsid w:val="0075294E"/>
    <w:rsid w:val="00753053"/>
    <w:rsid w:val="00757C78"/>
    <w:rsid w:val="00757D8C"/>
    <w:rsid w:val="007610A6"/>
    <w:rsid w:val="00765151"/>
    <w:rsid w:val="007653B9"/>
    <w:rsid w:val="00765B29"/>
    <w:rsid w:val="007665AC"/>
    <w:rsid w:val="00775252"/>
    <w:rsid w:val="007755C5"/>
    <w:rsid w:val="007760C0"/>
    <w:rsid w:val="00782FE2"/>
    <w:rsid w:val="007831B0"/>
    <w:rsid w:val="007843B0"/>
    <w:rsid w:val="00786EDF"/>
    <w:rsid w:val="007905C3"/>
    <w:rsid w:val="007919D2"/>
    <w:rsid w:val="00791A18"/>
    <w:rsid w:val="00791D71"/>
    <w:rsid w:val="007922DB"/>
    <w:rsid w:val="00792466"/>
    <w:rsid w:val="00796104"/>
    <w:rsid w:val="007A5239"/>
    <w:rsid w:val="007A56AD"/>
    <w:rsid w:val="007A71C7"/>
    <w:rsid w:val="007B01BB"/>
    <w:rsid w:val="007B0A67"/>
    <w:rsid w:val="007B0B42"/>
    <w:rsid w:val="007B162A"/>
    <w:rsid w:val="007B4B7C"/>
    <w:rsid w:val="007B5345"/>
    <w:rsid w:val="007B5FE0"/>
    <w:rsid w:val="007C036A"/>
    <w:rsid w:val="007C4E31"/>
    <w:rsid w:val="007C50CE"/>
    <w:rsid w:val="007C7906"/>
    <w:rsid w:val="007D0A1B"/>
    <w:rsid w:val="007D1B56"/>
    <w:rsid w:val="007D537A"/>
    <w:rsid w:val="007D5594"/>
    <w:rsid w:val="007D69CD"/>
    <w:rsid w:val="007E0596"/>
    <w:rsid w:val="007E1923"/>
    <w:rsid w:val="007E6671"/>
    <w:rsid w:val="007E7D32"/>
    <w:rsid w:val="007F282F"/>
    <w:rsid w:val="007F7C0E"/>
    <w:rsid w:val="00805E1B"/>
    <w:rsid w:val="008066A0"/>
    <w:rsid w:val="00806BEC"/>
    <w:rsid w:val="0080764E"/>
    <w:rsid w:val="00812CEC"/>
    <w:rsid w:val="00814698"/>
    <w:rsid w:val="00817906"/>
    <w:rsid w:val="00821FA5"/>
    <w:rsid w:val="008260B6"/>
    <w:rsid w:val="008270E7"/>
    <w:rsid w:val="00830DF3"/>
    <w:rsid w:val="00840DAA"/>
    <w:rsid w:val="008411A9"/>
    <w:rsid w:val="0084202D"/>
    <w:rsid w:val="00842DC0"/>
    <w:rsid w:val="008445F3"/>
    <w:rsid w:val="008454E3"/>
    <w:rsid w:val="0084619C"/>
    <w:rsid w:val="00846E78"/>
    <w:rsid w:val="00852010"/>
    <w:rsid w:val="00854C06"/>
    <w:rsid w:val="0085558C"/>
    <w:rsid w:val="00855AC6"/>
    <w:rsid w:val="00855B3B"/>
    <w:rsid w:val="00855EA5"/>
    <w:rsid w:val="00855F84"/>
    <w:rsid w:val="008609AE"/>
    <w:rsid w:val="008652EB"/>
    <w:rsid w:val="0086674E"/>
    <w:rsid w:val="00867723"/>
    <w:rsid w:val="00875E01"/>
    <w:rsid w:val="00875FC2"/>
    <w:rsid w:val="00884264"/>
    <w:rsid w:val="00885205"/>
    <w:rsid w:val="008878FE"/>
    <w:rsid w:val="00897995"/>
    <w:rsid w:val="008A2AD8"/>
    <w:rsid w:val="008A2FAD"/>
    <w:rsid w:val="008A4C25"/>
    <w:rsid w:val="008B1523"/>
    <w:rsid w:val="008B1B63"/>
    <w:rsid w:val="008B1C6C"/>
    <w:rsid w:val="008C1B4E"/>
    <w:rsid w:val="008C330F"/>
    <w:rsid w:val="008C3F81"/>
    <w:rsid w:val="008C6AAE"/>
    <w:rsid w:val="008D52CB"/>
    <w:rsid w:val="008D6AC3"/>
    <w:rsid w:val="008D6E7C"/>
    <w:rsid w:val="008E30BE"/>
    <w:rsid w:val="008E3869"/>
    <w:rsid w:val="008E537E"/>
    <w:rsid w:val="008E5D38"/>
    <w:rsid w:val="008E6DDB"/>
    <w:rsid w:val="008F10E1"/>
    <w:rsid w:val="008F3389"/>
    <w:rsid w:val="008F5259"/>
    <w:rsid w:val="008F7FD0"/>
    <w:rsid w:val="009003E6"/>
    <w:rsid w:val="00902B07"/>
    <w:rsid w:val="00907CAD"/>
    <w:rsid w:val="00913305"/>
    <w:rsid w:val="009152A3"/>
    <w:rsid w:val="00916F57"/>
    <w:rsid w:val="00917EE8"/>
    <w:rsid w:val="009205E3"/>
    <w:rsid w:val="00932096"/>
    <w:rsid w:val="00933EE2"/>
    <w:rsid w:val="00934627"/>
    <w:rsid w:val="00936B32"/>
    <w:rsid w:val="009376AF"/>
    <w:rsid w:val="00940C57"/>
    <w:rsid w:val="00942AB8"/>
    <w:rsid w:val="009478D1"/>
    <w:rsid w:val="00957ACC"/>
    <w:rsid w:val="0096040B"/>
    <w:rsid w:val="00960E89"/>
    <w:rsid w:val="0096489A"/>
    <w:rsid w:val="0096638E"/>
    <w:rsid w:val="0097181D"/>
    <w:rsid w:val="00973718"/>
    <w:rsid w:val="009742CA"/>
    <w:rsid w:val="009762C3"/>
    <w:rsid w:val="00976D4E"/>
    <w:rsid w:val="00982A48"/>
    <w:rsid w:val="00983421"/>
    <w:rsid w:val="00985622"/>
    <w:rsid w:val="009900C2"/>
    <w:rsid w:val="0099102A"/>
    <w:rsid w:val="009962E8"/>
    <w:rsid w:val="009A1459"/>
    <w:rsid w:val="009B27B6"/>
    <w:rsid w:val="009B3F60"/>
    <w:rsid w:val="009B6FD5"/>
    <w:rsid w:val="009B71CD"/>
    <w:rsid w:val="009B7A24"/>
    <w:rsid w:val="009B7A3E"/>
    <w:rsid w:val="009B7F56"/>
    <w:rsid w:val="009B7FA2"/>
    <w:rsid w:val="009C0203"/>
    <w:rsid w:val="009D2BDD"/>
    <w:rsid w:val="009D38FE"/>
    <w:rsid w:val="009D53E8"/>
    <w:rsid w:val="009E1B99"/>
    <w:rsid w:val="009E480F"/>
    <w:rsid w:val="009E4FA2"/>
    <w:rsid w:val="009E64DE"/>
    <w:rsid w:val="009F269F"/>
    <w:rsid w:val="009F2CC5"/>
    <w:rsid w:val="009F342D"/>
    <w:rsid w:val="009F3465"/>
    <w:rsid w:val="009F4E67"/>
    <w:rsid w:val="009F5113"/>
    <w:rsid w:val="009F717E"/>
    <w:rsid w:val="00A00EAD"/>
    <w:rsid w:val="00A01557"/>
    <w:rsid w:val="00A044C8"/>
    <w:rsid w:val="00A04506"/>
    <w:rsid w:val="00A067EF"/>
    <w:rsid w:val="00A07A4E"/>
    <w:rsid w:val="00A115EB"/>
    <w:rsid w:val="00A11C46"/>
    <w:rsid w:val="00A1237A"/>
    <w:rsid w:val="00A13697"/>
    <w:rsid w:val="00A1458D"/>
    <w:rsid w:val="00A212AD"/>
    <w:rsid w:val="00A244D8"/>
    <w:rsid w:val="00A26017"/>
    <w:rsid w:val="00A3023B"/>
    <w:rsid w:val="00A304EE"/>
    <w:rsid w:val="00A307BE"/>
    <w:rsid w:val="00A31E72"/>
    <w:rsid w:val="00A329A1"/>
    <w:rsid w:val="00A417C2"/>
    <w:rsid w:val="00A42D02"/>
    <w:rsid w:val="00A430AD"/>
    <w:rsid w:val="00A44137"/>
    <w:rsid w:val="00A44628"/>
    <w:rsid w:val="00A50F1D"/>
    <w:rsid w:val="00A5191C"/>
    <w:rsid w:val="00A624D0"/>
    <w:rsid w:val="00A67D32"/>
    <w:rsid w:val="00A727AC"/>
    <w:rsid w:val="00A74128"/>
    <w:rsid w:val="00A76C34"/>
    <w:rsid w:val="00A77837"/>
    <w:rsid w:val="00A77CBF"/>
    <w:rsid w:val="00A85B19"/>
    <w:rsid w:val="00A865CB"/>
    <w:rsid w:val="00A86DAE"/>
    <w:rsid w:val="00A87FF3"/>
    <w:rsid w:val="00A90424"/>
    <w:rsid w:val="00A90EE8"/>
    <w:rsid w:val="00A9494D"/>
    <w:rsid w:val="00A94CFD"/>
    <w:rsid w:val="00A96306"/>
    <w:rsid w:val="00AA36D8"/>
    <w:rsid w:val="00AB185F"/>
    <w:rsid w:val="00AB21DF"/>
    <w:rsid w:val="00AB6F73"/>
    <w:rsid w:val="00AB72B6"/>
    <w:rsid w:val="00AC27CF"/>
    <w:rsid w:val="00AC45E3"/>
    <w:rsid w:val="00AC5244"/>
    <w:rsid w:val="00AD0515"/>
    <w:rsid w:val="00AD1D21"/>
    <w:rsid w:val="00AD2AF8"/>
    <w:rsid w:val="00AD379D"/>
    <w:rsid w:val="00AD4EBC"/>
    <w:rsid w:val="00AE0BA4"/>
    <w:rsid w:val="00AE25DC"/>
    <w:rsid w:val="00AF2341"/>
    <w:rsid w:val="00AF3472"/>
    <w:rsid w:val="00AF48C5"/>
    <w:rsid w:val="00AF6C01"/>
    <w:rsid w:val="00AF7334"/>
    <w:rsid w:val="00B02396"/>
    <w:rsid w:val="00B02598"/>
    <w:rsid w:val="00B02892"/>
    <w:rsid w:val="00B0425C"/>
    <w:rsid w:val="00B04873"/>
    <w:rsid w:val="00B13BD2"/>
    <w:rsid w:val="00B144B0"/>
    <w:rsid w:val="00B169BB"/>
    <w:rsid w:val="00B172D6"/>
    <w:rsid w:val="00B24604"/>
    <w:rsid w:val="00B25F60"/>
    <w:rsid w:val="00B32F37"/>
    <w:rsid w:val="00B35ACA"/>
    <w:rsid w:val="00B37CF5"/>
    <w:rsid w:val="00B401B7"/>
    <w:rsid w:val="00B416F4"/>
    <w:rsid w:val="00B42DE5"/>
    <w:rsid w:val="00B44923"/>
    <w:rsid w:val="00B47ECF"/>
    <w:rsid w:val="00B50394"/>
    <w:rsid w:val="00B51549"/>
    <w:rsid w:val="00B53D29"/>
    <w:rsid w:val="00B54737"/>
    <w:rsid w:val="00B56FB1"/>
    <w:rsid w:val="00B6064C"/>
    <w:rsid w:val="00B60EAD"/>
    <w:rsid w:val="00B62865"/>
    <w:rsid w:val="00B63417"/>
    <w:rsid w:val="00B64AC0"/>
    <w:rsid w:val="00B70A1B"/>
    <w:rsid w:val="00B745CF"/>
    <w:rsid w:val="00B77184"/>
    <w:rsid w:val="00B77BC5"/>
    <w:rsid w:val="00B8430B"/>
    <w:rsid w:val="00B85A57"/>
    <w:rsid w:val="00B87728"/>
    <w:rsid w:val="00B8792E"/>
    <w:rsid w:val="00B90067"/>
    <w:rsid w:val="00B90C6C"/>
    <w:rsid w:val="00B92727"/>
    <w:rsid w:val="00B95502"/>
    <w:rsid w:val="00B975FE"/>
    <w:rsid w:val="00BA033C"/>
    <w:rsid w:val="00BA3D6F"/>
    <w:rsid w:val="00BA3F99"/>
    <w:rsid w:val="00BA4293"/>
    <w:rsid w:val="00BA5128"/>
    <w:rsid w:val="00BA6F4F"/>
    <w:rsid w:val="00BA7E04"/>
    <w:rsid w:val="00BB073D"/>
    <w:rsid w:val="00BB0FEB"/>
    <w:rsid w:val="00BB3F8B"/>
    <w:rsid w:val="00BC114D"/>
    <w:rsid w:val="00BC182D"/>
    <w:rsid w:val="00BC3248"/>
    <w:rsid w:val="00BC49E1"/>
    <w:rsid w:val="00BE34A9"/>
    <w:rsid w:val="00BE3C3D"/>
    <w:rsid w:val="00BF0A18"/>
    <w:rsid w:val="00BF51BA"/>
    <w:rsid w:val="00BF54E1"/>
    <w:rsid w:val="00BF6965"/>
    <w:rsid w:val="00BF6ABA"/>
    <w:rsid w:val="00C02648"/>
    <w:rsid w:val="00C05A36"/>
    <w:rsid w:val="00C115AF"/>
    <w:rsid w:val="00C1199E"/>
    <w:rsid w:val="00C11EDB"/>
    <w:rsid w:val="00C15FAC"/>
    <w:rsid w:val="00C218AD"/>
    <w:rsid w:val="00C21EF9"/>
    <w:rsid w:val="00C25D13"/>
    <w:rsid w:val="00C27809"/>
    <w:rsid w:val="00C30C9B"/>
    <w:rsid w:val="00C3110F"/>
    <w:rsid w:val="00C3378F"/>
    <w:rsid w:val="00C34A08"/>
    <w:rsid w:val="00C417CA"/>
    <w:rsid w:val="00C41C07"/>
    <w:rsid w:val="00C42143"/>
    <w:rsid w:val="00C42623"/>
    <w:rsid w:val="00C42D66"/>
    <w:rsid w:val="00C43687"/>
    <w:rsid w:val="00C44CB3"/>
    <w:rsid w:val="00C4544E"/>
    <w:rsid w:val="00C454DA"/>
    <w:rsid w:val="00C508CF"/>
    <w:rsid w:val="00C51100"/>
    <w:rsid w:val="00C51A68"/>
    <w:rsid w:val="00C529D7"/>
    <w:rsid w:val="00C52F61"/>
    <w:rsid w:val="00C53B88"/>
    <w:rsid w:val="00C55E80"/>
    <w:rsid w:val="00C609A8"/>
    <w:rsid w:val="00C61C2B"/>
    <w:rsid w:val="00C62357"/>
    <w:rsid w:val="00C633A8"/>
    <w:rsid w:val="00C63F44"/>
    <w:rsid w:val="00C646F2"/>
    <w:rsid w:val="00C66CD6"/>
    <w:rsid w:val="00C67251"/>
    <w:rsid w:val="00C7042F"/>
    <w:rsid w:val="00C73FE0"/>
    <w:rsid w:val="00C74AF0"/>
    <w:rsid w:val="00C74BD3"/>
    <w:rsid w:val="00C77614"/>
    <w:rsid w:val="00C83969"/>
    <w:rsid w:val="00C86C46"/>
    <w:rsid w:val="00C91584"/>
    <w:rsid w:val="00C9355D"/>
    <w:rsid w:val="00C97904"/>
    <w:rsid w:val="00C97F00"/>
    <w:rsid w:val="00CA012D"/>
    <w:rsid w:val="00CA179F"/>
    <w:rsid w:val="00CA4D74"/>
    <w:rsid w:val="00CA5212"/>
    <w:rsid w:val="00CA5359"/>
    <w:rsid w:val="00CA6D90"/>
    <w:rsid w:val="00CA7A78"/>
    <w:rsid w:val="00CB067C"/>
    <w:rsid w:val="00CB3CE6"/>
    <w:rsid w:val="00CC08F2"/>
    <w:rsid w:val="00CC1B51"/>
    <w:rsid w:val="00CC66A9"/>
    <w:rsid w:val="00CD385E"/>
    <w:rsid w:val="00CD404F"/>
    <w:rsid w:val="00CE15B0"/>
    <w:rsid w:val="00CE19BD"/>
    <w:rsid w:val="00CE23CB"/>
    <w:rsid w:val="00CE3B84"/>
    <w:rsid w:val="00CE446F"/>
    <w:rsid w:val="00CE47B7"/>
    <w:rsid w:val="00CE67DD"/>
    <w:rsid w:val="00CF004C"/>
    <w:rsid w:val="00CF0073"/>
    <w:rsid w:val="00CF15C8"/>
    <w:rsid w:val="00CF1A03"/>
    <w:rsid w:val="00CF3A36"/>
    <w:rsid w:val="00CF48BB"/>
    <w:rsid w:val="00D00D5E"/>
    <w:rsid w:val="00D02A6C"/>
    <w:rsid w:val="00D0300B"/>
    <w:rsid w:val="00D0371A"/>
    <w:rsid w:val="00D0411C"/>
    <w:rsid w:val="00D05A29"/>
    <w:rsid w:val="00D05FB5"/>
    <w:rsid w:val="00D11A74"/>
    <w:rsid w:val="00D12007"/>
    <w:rsid w:val="00D15084"/>
    <w:rsid w:val="00D15866"/>
    <w:rsid w:val="00D173BE"/>
    <w:rsid w:val="00D20989"/>
    <w:rsid w:val="00D22856"/>
    <w:rsid w:val="00D22BD3"/>
    <w:rsid w:val="00D24EF3"/>
    <w:rsid w:val="00D27AE2"/>
    <w:rsid w:val="00D27BEB"/>
    <w:rsid w:val="00D30BAA"/>
    <w:rsid w:val="00D311BB"/>
    <w:rsid w:val="00D34C3C"/>
    <w:rsid w:val="00D36111"/>
    <w:rsid w:val="00D371DC"/>
    <w:rsid w:val="00D425E9"/>
    <w:rsid w:val="00D43270"/>
    <w:rsid w:val="00D4371B"/>
    <w:rsid w:val="00D43AF1"/>
    <w:rsid w:val="00D44049"/>
    <w:rsid w:val="00D44056"/>
    <w:rsid w:val="00D47C97"/>
    <w:rsid w:val="00D51F71"/>
    <w:rsid w:val="00D54663"/>
    <w:rsid w:val="00D569A0"/>
    <w:rsid w:val="00D61818"/>
    <w:rsid w:val="00D625D1"/>
    <w:rsid w:val="00D628D3"/>
    <w:rsid w:val="00D62F4B"/>
    <w:rsid w:val="00D64C59"/>
    <w:rsid w:val="00D665C6"/>
    <w:rsid w:val="00D66D47"/>
    <w:rsid w:val="00D7456F"/>
    <w:rsid w:val="00D75550"/>
    <w:rsid w:val="00D766E6"/>
    <w:rsid w:val="00D77BD2"/>
    <w:rsid w:val="00D8030C"/>
    <w:rsid w:val="00D8259A"/>
    <w:rsid w:val="00D83282"/>
    <w:rsid w:val="00D84BC3"/>
    <w:rsid w:val="00D84EE9"/>
    <w:rsid w:val="00D925A7"/>
    <w:rsid w:val="00D938A1"/>
    <w:rsid w:val="00D94B8C"/>
    <w:rsid w:val="00DA2DC5"/>
    <w:rsid w:val="00DA3F71"/>
    <w:rsid w:val="00DA42A8"/>
    <w:rsid w:val="00DA5FE4"/>
    <w:rsid w:val="00DA6A8A"/>
    <w:rsid w:val="00DA7EC1"/>
    <w:rsid w:val="00DA7FA6"/>
    <w:rsid w:val="00DB0CB1"/>
    <w:rsid w:val="00DB269B"/>
    <w:rsid w:val="00DB37D0"/>
    <w:rsid w:val="00DB6907"/>
    <w:rsid w:val="00DC02A0"/>
    <w:rsid w:val="00DC1B0B"/>
    <w:rsid w:val="00DD2683"/>
    <w:rsid w:val="00DD2C34"/>
    <w:rsid w:val="00DD3B79"/>
    <w:rsid w:val="00DD641D"/>
    <w:rsid w:val="00DE06BF"/>
    <w:rsid w:val="00DE15AA"/>
    <w:rsid w:val="00DE29CF"/>
    <w:rsid w:val="00DE33AB"/>
    <w:rsid w:val="00DF2FFA"/>
    <w:rsid w:val="00DF3041"/>
    <w:rsid w:val="00DF5629"/>
    <w:rsid w:val="00DF7DF7"/>
    <w:rsid w:val="00E0015D"/>
    <w:rsid w:val="00E0071F"/>
    <w:rsid w:val="00E009A1"/>
    <w:rsid w:val="00E04D15"/>
    <w:rsid w:val="00E066A7"/>
    <w:rsid w:val="00E06BCA"/>
    <w:rsid w:val="00E11752"/>
    <w:rsid w:val="00E11D8C"/>
    <w:rsid w:val="00E12A49"/>
    <w:rsid w:val="00E16CE4"/>
    <w:rsid w:val="00E20F8B"/>
    <w:rsid w:val="00E228BD"/>
    <w:rsid w:val="00E23A2B"/>
    <w:rsid w:val="00E250BE"/>
    <w:rsid w:val="00E26248"/>
    <w:rsid w:val="00E304E0"/>
    <w:rsid w:val="00E32DBB"/>
    <w:rsid w:val="00E33A70"/>
    <w:rsid w:val="00E34F57"/>
    <w:rsid w:val="00E41D0C"/>
    <w:rsid w:val="00E43B40"/>
    <w:rsid w:val="00E44C76"/>
    <w:rsid w:val="00E44F41"/>
    <w:rsid w:val="00E45A6F"/>
    <w:rsid w:val="00E50A5B"/>
    <w:rsid w:val="00E543B6"/>
    <w:rsid w:val="00E56457"/>
    <w:rsid w:val="00E571FE"/>
    <w:rsid w:val="00E57440"/>
    <w:rsid w:val="00E62B00"/>
    <w:rsid w:val="00E67A7A"/>
    <w:rsid w:val="00E72A51"/>
    <w:rsid w:val="00E7426A"/>
    <w:rsid w:val="00E75CBC"/>
    <w:rsid w:val="00E76482"/>
    <w:rsid w:val="00E76B67"/>
    <w:rsid w:val="00E81815"/>
    <w:rsid w:val="00E83964"/>
    <w:rsid w:val="00E844B4"/>
    <w:rsid w:val="00E87C37"/>
    <w:rsid w:val="00E90DAC"/>
    <w:rsid w:val="00E923E3"/>
    <w:rsid w:val="00E926AD"/>
    <w:rsid w:val="00E97020"/>
    <w:rsid w:val="00E97946"/>
    <w:rsid w:val="00EA04EF"/>
    <w:rsid w:val="00EA542F"/>
    <w:rsid w:val="00EA6509"/>
    <w:rsid w:val="00EA6E33"/>
    <w:rsid w:val="00EA710F"/>
    <w:rsid w:val="00EA77BB"/>
    <w:rsid w:val="00EB7E6B"/>
    <w:rsid w:val="00EC0503"/>
    <w:rsid w:val="00EC0ED1"/>
    <w:rsid w:val="00EC1A2D"/>
    <w:rsid w:val="00EC1C4C"/>
    <w:rsid w:val="00EC2314"/>
    <w:rsid w:val="00EC2A08"/>
    <w:rsid w:val="00EC48AC"/>
    <w:rsid w:val="00EC656E"/>
    <w:rsid w:val="00EC7578"/>
    <w:rsid w:val="00EC75E9"/>
    <w:rsid w:val="00ED60FC"/>
    <w:rsid w:val="00ED65E8"/>
    <w:rsid w:val="00EE291A"/>
    <w:rsid w:val="00EE5928"/>
    <w:rsid w:val="00EF365F"/>
    <w:rsid w:val="00EF7E46"/>
    <w:rsid w:val="00F01B05"/>
    <w:rsid w:val="00F10E50"/>
    <w:rsid w:val="00F1262C"/>
    <w:rsid w:val="00F169D3"/>
    <w:rsid w:val="00F20569"/>
    <w:rsid w:val="00F26C66"/>
    <w:rsid w:val="00F30580"/>
    <w:rsid w:val="00F31110"/>
    <w:rsid w:val="00F32B0E"/>
    <w:rsid w:val="00F354A0"/>
    <w:rsid w:val="00F43F26"/>
    <w:rsid w:val="00F4404A"/>
    <w:rsid w:val="00F44562"/>
    <w:rsid w:val="00F50B8A"/>
    <w:rsid w:val="00F51504"/>
    <w:rsid w:val="00F5255D"/>
    <w:rsid w:val="00F53626"/>
    <w:rsid w:val="00F55E0B"/>
    <w:rsid w:val="00F61B6A"/>
    <w:rsid w:val="00F63597"/>
    <w:rsid w:val="00F66AC1"/>
    <w:rsid w:val="00F66C77"/>
    <w:rsid w:val="00F6756B"/>
    <w:rsid w:val="00F7301C"/>
    <w:rsid w:val="00F75314"/>
    <w:rsid w:val="00F75C28"/>
    <w:rsid w:val="00F837E1"/>
    <w:rsid w:val="00F84059"/>
    <w:rsid w:val="00F87915"/>
    <w:rsid w:val="00F904BD"/>
    <w:rsid w:val="00F912B6"/>
    <w:rsid w:val="00F92ADD"/>
    <w:rsid w:val="00FA1CB7"/>
    <w:rsid w:val="00FA28FA"/>
    <w:rsid w:val="00FA3510"/>
    <w:rsid w:val="00FB1F22"/>
    <w:rsid w:val="00FB313A"/>
    <w:rsid w:val="00FB36C7"/>
    <w:rsid w:val="00FB47CE"/>
    <w:rsid w:val="00FC163A"/>
    <w:rsid w:val="00FC188F"/>
    <w:rsid w:val="00FC225F"/>
    <w:rsid w:val="00FC2955"/>
    <w:rsid w:val="00FC50C5"/>
    <w:rsid w:val="00FC5119"/>
    <w:rsid w:val="00FC7415"/>
    <w:rsid w:val="00FD0A59"/>
    <w:rsid w:val="00FD1981"/>
    <w:rsid w:val="00FD4C0E"/>
    <w:rsid w:val="00FD4C99"/>
    <w:rsid w:val="00FD6F3B"/>
    <w:rsid w:val="00FD747A"/>
    <w:rsid w:val="00FD7992"/>
    <w:rsid w:val="00FE6D52"/>
    <w:rsid w:val="00FE6FC0"/>
    <w:rsid w:val="00FF4701"/>
    <w:rsid w:val="00FF5E8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A66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2D6"/>
    <w:pPr>
      <w:spacing w:after="240" w:line="240" w:lineRule="atLeast"/>
    </w:pPr>
    <w:rPr>
      <w:rFonts w:ascii="Calibri" w:hAnsi="Calibri"/>
      <w:sz w:val="20"/>
      <w:szCs w:val="19"/>
      <w:lang w:eastAsia="en-NZ"/>
    </w:rPr>
  </w:style>
  <w:style w:type="paragraph" w:styleId="Heading1">
    <w:name w:val="heading 1"/>
    <w:basedOn w:val="Normal"/>
    <w:next w:val="Normal"/>
    <w:link w:val="Heading1Char"/>
    <w:uiPriority w:val="1"/>
    <w:qFormat/>
    <w:rsid w:val="001A0401"/>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1A0401"/>
    <w:pPr>
      <w:keepNext/>
      <w:keepLines/>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99"/>
    <w:unhideWhenUsed/>
    <w:rsid w:val="005D1DCF"/>
    <w:rPr>
      <w:sz w:val="16"/>
    </w:rPr>
  </w:style>
  <w:style w:type="character" w:customStyle="1" w:styleId="CommentTextChar">
    <w:name w:val="Comment Text Char"/>
    <w:basedOn w:val="DefaultParagraphFont"/>
    <w:link w:val="CommentText"/>
    <w:uiPriority w:val="99"/>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aliases w:val="List Paragraph1,List Paragraph11,NFP GP Bulleted List,Rec para,Recommendation,Bullets,Dot pt,F5 List Paragraph,No Spacing1,List Paragraph Char Char Char,Indicator Text,Numbered Para 1,Colorful List - Accent 11,Bullet 1,MAIN CONTENT"/>
    <w:basedOn w:val="Normal"/>
    <w:link w:val="ListParagraphChar"/>
    <w:uiPriority w:val="34"/>
    <w:qFormat/>
    <w:rsid w:val="005D1DCF"/>
    <w:pPr>
      <w:ind w:left="624"/>
    </w:pPr>
  </w:style>
  <w:style w:type="character" w:customStyle="1" w:styleId="ListParagraphChar">
    <w:name w:val="List Paragraph Char"/>
    <w:aliases w:val="List Paragraph1 Char,List Paragraph11 Char,NFP GP Bulleted List Char,Rec para Char,Recommendation Char,Bullets Char,Dot pt Char,F5 List Paragraph Char,No Spacing1 Char,List Paragraph Char Char Char Char,Indicator Text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Calibri" w:hAnsi="Calibri"/>
      <w:sz w:val="20"/>
      <w:szCs w:val="19"/>
      <w:lang w:eastAsia="en-NZ"/>
    </w:rPr>
  </w:style>
  <w:style w:type="paragraph" w:customStyle="1" w:styleId="CoverPageTitle">
    <w:name w:val="Cover Page Title"/>
    <w:basedOn w:val="Normal"/>
    <w:link w:val="CoverPageTitleChar"/>
    <w:qFormat/>
    <w:rsid w:val="000C14E7"/>
    <w:pPr>
      <w:jc w:val="center"/>
    </w:pPr>
    <w:rPr>
      <w:b/>
      <w:caps/>
      <w:sz w:val="52"/>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1A0401"/>
    <w:rPr>
      <w:rFonts w:ascii="Calibri" w:eastAsiaTheme="majorEastAsia" w:hAnsi="Calibri" w:cstheme="majorBidi"/>
      <w:b/>
      <w:bCs/>
      <w:caps/>
      <w:sz w:val="20"/>
      <w:szCs w:val="28"/>
      <w:lang w:eastAsia="en-NZ"/>
    </w:rPr>
  </w:style>
  <w:style w:type="character" w:customStyle="1" w:styleId="Heading2Char">
    <w:name w:val="Heading 2 Char"/>
    <w:basedOn w:val="DefaultParagraphFont"/>
    <w:link w:val="Heading2"/>
    <w:uiPriority w:val="2"/>
    <w:rsid w:val="001A0401"/>
    <w:rPr>
      <w:rFonts w:ascii="Calibri" w:eastAsiaTheme="majorEastAsia" w:hAnsi="Calibri" w:cstheme="majorBidi"/>
      <w:b/>
      <w:bCs/>
      <w:sz w:val="20"/>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3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verPageLight">
    <w:name w:val="Cover Page Light"/>
    <w:basedOn w:val="CoverPageTitle"/>
    <w:link w:val="CoverPageLightChar"/>
    <w:qFormat/>
    <w:rsid w:val="001A0FBF"/>
    <w:pPr>
      <w:spacing w:before="360" w:after="360"/>
    </w:pPr>
    <w:rPr>
      <w:rFonts w:eastAsiaTheme="minorEastAsia"/>
      <w:b w:val="0"/>
      <w:sz w:val="44"/>
    </w:rPr>
  </w:style>
  <w:style w:type="paragraph" w:customStyle="1" w:styleId="KeyDetailsTableText">
    <w:name w:val="Key Details Table Text"/>
    <w:basedOn w:val="Normal"/>
    <w:link w:val="KeyDetailsTableTextChar"/>
    <w:qFormat/>
    <w:rsid w:val="001A0FBF"/>
    <w:pPr>
      <w:spacing w:before="120" w:after="120" w:line="240" w:lineRule="exact"/>
    </w:pPr>
    <w:rPr>
      <w:rFonts w:eastAsiaTheme="minorEastAsia"/>
    </w:rPr>
  </w:style>
  <w:style w:type="character" w:customStyle="1" w:styleId="CoverPageTitleChar">
    <w:name w:val="Cover Page Title Char"/>
    <w:basedOn w:val="DefaultParagraphFont"/>
    <w:link w:val="CoverPageTitle"/>
    <w:rsid w:val="001A0FBF"/>
    <w:rPr>
      <w:rFonts w:ascii="Calibri" w:hAnsi="Calibri"/>
      <w:b/>
      <w:caps/>
      <w:sz w:val="52"/>
      <w:szCs w:val="56"/>
      <w:lang w:eastAsia="en-NZ"/>
    </w:rPr>
  </w:style>
  <w:style w:type="character" w:customStyle="1" w:styleId="CoverPageLightChar">
    <w:name w:val="Cover Page Light Char"/>
    <w:basedOn w:val="CoverPageTitleChar"/>
    <w:link w:val="CoverPageLight"/>
    <w:rsid w:val="001A0FBF"/>
    <w:rPr>
      <w:rFonts w:ascii="Calibri" w:eastAsiaTheme="minorEastAsia" w:hAnsi="Calibri"/>
      <w:b w:val="0"/>
      <w:caps/>
      <w:sz w:val="44"/>
      <w:szCs w:val="56"/>
      <w:lang w:eastAsia="en-NZ"/>
    </w:rPr>
  </w:style>
  <w:style w:type="paragraph" w:customStyle="1" w:styleId="KeyDetailsTableHeading">
    <w:name w:val="Key Details Table Heading"/>
    <w:basedOn w:val="KeyDetailsTableText"/>
    <w:link w:val="KeyDetailsTableHeadingChar"/>
    <w:qFormat/>
    <w:rsid w:val="001A0FBF"/>
    <w:pPr>
      <w:numPr>
        <w:numId w:val="3"/>
      </w:numPr>
    </w:pPr>
    <w:rPr>
      <w:b/>
    </w:rPr>
  </w:style>
  <w:style w:type="character" w:customStyle="1" w:styleId="KeyDetailsTableTextChar">
    <w:name w:val="Key Details Table Text Char"/>
    <w:basedOn w:val="DefaultParagraphFont"/>
    <w:link w:val="KeyDetailsTableText"/>
    <w:rsid w:val="001A0FBF"/>
    <w:rPr>
      <w:rFonts w:ascii="Calibri" w:eastAsiaTheme="minorEastAsia" w:hAnsi="Calibri"/>
      <w:sz w:val="20"/>
      <w:szCs w:val="19"/>
      <w:lang w:eastAsia="en-NZ"/>
    </w:rPr>
  </w:style>
  <w:style w:type="paragraph" w:customStyle="1" w:styleId="KeyDetailsColumnHeading">
    <w:name w:val="Key Details Column Heading"/>
    <w:basedOn w:val="KeyDetailsTableText"/>
    <w:link w:val="KeyDetailsColumnHeadingChar"/>
    <w:qFormat/>
    <w:rsid w:val="001A0FBF"/>
    <w:rPr>
      <w:b/>
      <w:i/>
    </w:rPr>
  </w:style>
  <w:style w:type="character" w:customStyle="1" w:styleId="KeyDetailsTableHeadingChar">
    <w:name w:val="Key Details Table Heading Char"/>
    <w:basedOn w:val="KeyDetailsTableTextChar"/>
    <w:link w:val="KeyDetailsTableHeading"/>
    <w:rsid w:val="001A0FBF"/>
    <w:rPr>
      <w:rFonts w:ascii="Calibri" w:eastAsiaTheme="minorEastAsia" w:hAnsi="Calibri"/>
      <w:b/>
      <w:sz w:val="20"/>
      <w:szCs w:val="19"/>
      <w:lang w:eastAsia="en-NZ"/>
    </w:rPr>
  </w:style>
  <w:style w:type="character" w:customStyle="1" w:styleId="KeyDetailsColumnHeadingChar">
    <w:name w:val="Key Details Column Heading Char"/>
    <w:basedOn w:val="KeyDetailsTableTextChar"/>
    <w:link w:val="KeyDetailsColumnHeading"/>
    <w:rsid w:val="001A0FBF"/>
    <w:rPr>
      <w:rFonts w:ascii="Calibri" w:eastAsiaTheme="minorEastAsia" w:hAnsi="Calibri"/>
      <w:b/>
      <w:i/>
      <w:sz w:val="20"/>
      <w:szCs w:val="19"/>
      <w:lang w:eastAsia="en-NZ"/>
    </w:rPr>
  </w:style>
  <w:style w:type="character" w:styleId="CommentReference">
    <w:name w:val="annotation reference"/>
    <w:basedOn w:val="DefaultParagraphFont"/>
    <w:uiPriority w:val="99"/>
    <w:semiHidden/>
    <w:unhideWhenUsed/>
    <w:rsid w:val="00472AFF"/>
    <w:rPr>
      <w:sz w:val="16"/>
      <w:szCs w:val="16"/>
    </w:rPr>
  </w:style>
  <w:style w:type="paragraph" w:styleId="CommentSubject">
    <w:name w:val="annotation subject"/>
    <w:basedOn w:val="CommentText"/>
    <w:next w:val="CommentText"/>
    <w:link w:val="CommentSubjectChar"/>
    <w:uiPriority w:val="99"/>
    <w:semiHidden/>
    <w:unhideWhenUsed/>
    <w:rsid w:val="00472AF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72AFF"/>
    <w:rPr>
      <w:rFonts w:ascii="Calibri" w:hAnsi="Calibri"/>
      <w:b/>
      <w:bCs/>
      <w:sz w:val="20"/>
      <w:szCs w:val="20"/>
      <w:lang w:eastAsia="en-NZ"/>
    </w:rPr>
  </w:style>
  <w:style w:type="character" w:styleId="Emphasis">
    <w:name w:val="Emphasis"/>
    <w:basedOn w:val="DefaultParagraphFont"/>
    <w:uiPriority w:val="20"/>
    <w:qFormat/>
    <w:rsid w:val="00557F4B"/>
    <w:rPr>
      <w:i/>
      <w:iCs/>
    </w:rPr>
  </w:style>
  <w:style w:type="paragraph" w:styleId="Revision">
    <w:name w:val="Revision"/>
    <w:hidden/>
    <w:uiPriority w:val="99"/>
    <w:semiHidden/>
    <w:rsid w:val="00EC1C4C"/>
    <w:pPr>
      <w:spacing w:after="0" w:line="240" w:lineRule="auto"/>
    </w:pPr>
    <w:rPr>
      <w:rFonts w:ascii="Calibri" w:hAnsi="Calibri"/>
      <w:sz w:val="20"/>
      <w:szCs w:val="19"/>
      <w:lang w:eastAsia="en-NZ"/>
    </w:rPr>
  </w:style>
  <w:style w:type="table" w:customStyle="1" w:styleId="TableGrid1">
    <w:name w:val="Table Grid1"/>
    <w:basedOn w:val="TableNormal"/>
    <w:next w:val="TableGrid"/>
    <w:uiPriority w:val="59"/>
    <w:rsid w:val="0040189B"/>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1">
    <w:name w:val="Indent 1"/>
    <w:basedOn w:val="Normal"/>
    <w:rsid w:val="00D84BC3"/>
    <w:pPr>
      <w:spacing w:after="280" w:line="240" w:lineRule="auto"/>
      <w:ind w:left="850"/>
    </w:pPr>
    <w:rPr>
      <w:rFonts w:ascii="Arial" w:eastAsia="Times New Roman" w:hAnsi="Arial" w:cs="Times New Roman"/>
      <w:szCs w:val="20"/>
    </w:rPr>
  </w:style>
  <w:style w:type="paragraph" w:customStyle="1" w:styleId="Indent3">
    <w:name w:val="Indent 3"/>
    <w:basedOn w:val="Normal"/>
    <w:rsid w:val="00D84BC3"/>
    <w:pPr>
      <w:spacing w:after="280" w:line="240" w:lineRule="auto"/>
      <w:ind w:left="1417"/>
    </w:pPr>
    <w:rPr>
      <w:rFonts w:ascii="Arial" w:eastAsia="Times New Roman" w:hAnsi="Arial" w:cs="Times New Roman"/>
      <w:szCs w:val="20"/>
    </w:rPr>
  </w:style>
  <w:style w:type="character" w:styleId="FootnoteReference">
    <w:name w:val="footnote reference"/>
    <w:basedOn w:val="DefaultParagraphFont"/>
    <w:uiPriority w:val="99"/>
    <w:semiHidden/>
    <w:unhideWhenUsed/>
    <w:rsid w:val="00A624D0"/>
    <w:rPr>
      <w:vertAlign w:val="superscript"/>
    </w:rPr>
  </w:style>
  <w:style w:type="paragraph" w:customStyle="1" w:styleId="Default">
    <w:name w:val="Default"/>
    <w:rsid w:val="006175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reewaters@dia.govt.nz" TargetMode="External"/><Relationship Id="rId18" Type="http://schemas.openxmlformats.org/officeDocument/2006/relationships/hyperlink" Target="mailto:emailthreewaters@dia.govt.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3waters@crowninfrastructure.govt.nz" TargetMode="External"/><Relationship Id="rId2" Type="http://schemas.openxmlformats.org/officeDocument/2006/relationships/customXml" Target="../customXml/item2.xml"/><Relationship Id="rId16" Type="http://schemas.openxmlformats.org/officeDocument/2006/relationships/hyperlink" Target="mailto:legalnotices@dia.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ilthreewaters@dia.govt.nz" TargetMode="External"/><Relationship Id="rId10" Type="http://schemas.openxmlformats.org/officeDocument/2006/relationships/footnotes" Target="footnotes.xml"/><Relationship Id="rId19" Type="http://schemas.openxmlformats.org/officeDocument/2006/relationships/hyperlink" Target="mailto:emailthreewaters@dia.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ilthreewaters@di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3800A98386A2746BA2A4A2C66A23597" ma:contentTypeVersion="11" ma:contentTypeDescription="Administration Document" ma:contentTypeScope="" ma:versionID="c59ab2eee3e9275029e19dd930a56ad1">
  <xsd:schema xmlns:xsd="http://www.w3.org/2001/XMLSchema" xmlns:xs="http://www.w3.org/2001/XMLSchema" xmlns:p="http://schemas.microsoft.com/office/2006/metadata/properties" xmlns:ns3="01be4277-2979-4a68-876d-b92b25fceece" xmlns:ns4="f54e2983-00ce-40fc-8108-18f351fc47bf" xmlns:ns5="0e21ff2a-b7b7-4eac-a604-d0259d98d607" targetNamespace="http://schemas.microsoft.com/office/2006/metadata/properties" ma:root="true" ma:fieldsID="1ae55ee561748f42568c4f4b4dde856a" ns3:_="" ns4:_="" ns5:_="">
    <xsd:import namespace="01be4277-2979-4a68-876d-b92b25fceece"/>
    <xsd:import namespace="f54e2983-00ce-40fc-8108-18f351fc47bf"/>
    <xsd:import namespace="0e21ff2a-b7b7-4eac-a604-d0259d98d60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79d9319-6c08-47be-8dda-3c195b4bd3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2"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5"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7"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9"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1ff2a-b7b7-4eac-a604-d0259d98d60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_dlc_DocId xmlns="f54e2983-00ce-40fc-8108-18f351fc47bf">3W2DU3RAJ5R2-12783049-9</_dlc_DocId>
    <DIAReferenceNumber xmlns="f54e2983-00ce-40fc-8108-18f351fc47bf" xsi:nil="true"/>
    <TaxKeywordTaxHTField xmlns="f54e2983-00ce-40fc-8108-18f351fc47bf">
      <Terms xmlns="http://schemas.microsoft.com/office/infopath/2007/PartnerControls"/>
    </TaxKeywordTaxHTField>
    <o2f22aac53bd4fed8afdac54e6ae7a01 xmlns="f54e2983-00ce-40fc-8108-18f351fc47bf">
      <Terms xmlns="http://schemas.microsoft.com/office/infopath/2007/PartnerControls"/>
    </o2f22aac53bd4fed8afdac54e6ae7a01>
    <C3TopicNote xmlns="01be4277-2979-4a68-876d-b92b25fceece">
      <Terms xmlns="http://schemas.microsoft.com/office/infopath/2007/PartnerControls"/>
    </C3TopicNote>
    <i28a3dfa7619411fa0190df1513c6f61 xmlns="f54e2983-00ce-40fc-8108-18f351fc47bf">
      <Terms xmlns="http://schemas.microsoft.com/office/infopath/2007/PartnerControls"/>
    </i28a3dfa7619411fa0190df1513c6f61>
    <DIANotes xmlns="f54e2983-00ce-40fc-8108-18f351fc47bf" xsi:nil="true"/>
    <_dlc_DocIdUrl xmlns="f54e2983-00ce-40fc-8108-18f351fc47bf">
      <Url>https://dia.cohesion.net.nz/Sites/LGV/TWRP/IAM/_layouts/15/DocIdRedir.aspx?ID=3W2DU3RAJ5R2-12783049-9</Url>
      <Description>3W2DU3RAJ5R2-12783049-9</Description>
    </_dlc_DocIdUrl>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DIAPrivateEntity xmlns="f54e2983-00ce-40fc-8108-18f351fc47bf" xsi:nil="true"/>
    <TaxCatchAll xmlns="f54e2983-00ce-40fc-8108-18f351fc47bf">
      <Value>4</Value>
      <Value>10</Value>
      <Value>2</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EA5B-7E48-4AC1-AC7A-11813786B2E4}">
  <ds:schemaRefs>
    <ds:schemaRef ds:uri="http://schemas.microsoft.com/sharepoint/v3/contenttype/forms"/>
  </ds:schemaRefs>
</ds:datastoreItem>
</file>

<file path=customXml/itemProps2.xml><?xml version="1.0" encoding="utf-8"?>
<ds:datastoreItem xmlns:ds="http://schemas.openxmlformats.org/officeDocument/2006/customXml" ds:itemID="{784A3161-8B0E-4102-9236-C94C67571112}">
  <ds:schemaRefs>
    <ds:schemaRef ds:uri="http://schemas.microsoft.com/sharepoint/events"/>
  </ds:schemaRefs>
</ds:datastoreItem>
</file>

<file path=customXml/itemProps3.xml><?xml version="1.0" encoding="utf-8"?>
<ds:datastoreItem xmlns:ds="http://schemas.openxmlformats.org/officeDocument/2006/customXml" ds:itemID="{5554C316-AC43-42F5-93D4-91D2DEEB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0e21ff2a-b7b7-4eac-a604-d0259d98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D2DF1-C34B-4595-9C39-C1B3CFE23311}">
  <ds:schemaRefs>
    <ds:schemaRef ds:uri="http://schemas.microsoft.com/office/2006/metadata/properties"/>
    <ds:schemaRef ds:uri="http://purl.org/dc/elements/1.1/"/>
    <ds:schemaRef ds:uri="0e21ff2a-b7b7-4eac-a604-d0259d98d607"/>
    <ds:schemaRef ds:uri="http://schemas.microsoft.com/office/infopath/2007/PartnerControls"/>
    <ds:schemaRef ds:uri="http://purl.org/dc/terms/"/>
    <ds:schemaRef ds:uri="http://schemas.openxmlformats.org/package/2006/metadata/core-properties"/>
    <ds:schemaRef ds:uri="f54e2983-00ce-40fc-8108-18f351fc47bf"/>
    <ds:schemaRef ds:uri="http://schemas.microsoft.com/office/2006/documentManagement/typ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F02702D5-778F-498A-A509-C0582297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7277</Words>
  <Characters>41482</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2020-08-04T04:12:00Z</dcterms:created>
  <dcterms:modified xsi:type="dcterms:W3CDTF">2020-08-04T04:12:00Z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Final</vt:lpwstr>
  </property>
  <property fmtid="{D5CDD505-2E9C-101B-9397-08002B2CF9AE}" pid="3" name="i234661d9f7a423e8a2378db11976a3c">
    <vt:lpwstr>Correspondence|dcd6b05f-dc80-4336-b228-09aebf3d212c</vt:lpwstr>
  </property>
  <property fmtid="{D5CDD505-2E9C-101B-9397-08002B2CF9AE}" pid="4" name="TaxKeyword">
    <vt:lpwstr/>
  </property>
  <property fmtid="{D5CDD505-2E9C-101B-9397-08002B2CF9AE}" pid="5" name="Generator">
    <vt:lpwstr>Powered by Infiniti</vt:lpwstr>
  </property>
  <property fmtid="{D5CDD505-2E9C-101B-9397-08002B2CF9AE}" pid="6" name="Project Assignees">
    <vt:lpwstr/>
  </property>
  <property fmtid="{D5CDD505-2E9C-101B-9397-08002B2CF9AE}" pid="7" name="imClass">
    <vt:lpwstr>GENERAL</vt:lpwstr>
  </property>
  <property fmtid="{D5CDD505-2E9C-101B-9397-08002B2CF9AE}" pid="8" name="imType">
    <vt:lpwstr>WORDX</vt:lpwstr>
  </property>
  <property fmtid="{D5CDD505-2E9C-101B-9397-08002B2CF9AE}" pid="9" name="bgClientNumber">
    <vt:lpwstr>159851</vt:lpwstr>
  </property>
  <property fmtid="{D5CDD505-2E9C-101B-9397-08002B2CF9AE}" pid="10" name="bgMatterNumber">
    <vt:lpwstr>404-0823</vt:lpwstr>
  </property>
  <property fmtid="{D5CDD505-2E9C-101B-9397-08002B2CF9AE}" pid="11" name="bgSecondAuthorInitials">
    <vt:lpwstr/>
  </property>
  <property fmtid="{D5CDD505-2E9C-101B-9397-08002B2CF9AE}" pid="12" name="DIALegislation">
    <vt:lpwstr/>
  </property>
  <property fmtid="{D5CDD505-2E9C-101B-9397-08002B2CF9AE}" pid="13" name="CTDocumentMatter">
    <vt:lpwstr>100075566</vt:lpwstr>
  </property>
  <property fmtid="{D5CDD505-2E9C-101B-9397-08002B2CF9AE}" pid="14" name="le8f14e3a5174dcd8947229fe72147e2">
    <vt:lpwstr/>
  </property>
  <property fmtid="{D5CDD505-2E9C-101B-9397-08002B2CF9AE}" pid="15" name="bgAuthorInitials">
    <vt:lpwstr>SLL</vt:lpwstr>
  </property>
  <property fmtid="{D5CDD505-2E9C-101B-9397-08002B2CF9AE}" pid="16" name="ContentTypeId">
    <vt:lpwstr>0x0101005496552013C0BA46BE88192D5C6EB20B00351512A5ABB74CC687DC2977C156D0BF00A3800A98386A2746BA2A4A2C66A23597</vt:lpwstr>
  </property>
  <property fmtid="{D5CDD505-2E9C-101B-9397-08002B2CF9AE}" pid="17" name="bgTitle">
    <vt:lpwstr>Three Waters funding agreement - final</vt:lpwstr>
  </property>
  <property fmtid="{D5CDD505-2E9C-101B-9397-08002B2CF9AE}" pid="18" name="h6a4697b39e74ba095548f0435f03d14">
    <vt:lpwstr/>
  </property>
  <property fmtid="{D5CDD505-2E9C-101B-9397-08002B2CF9AE}" pid="19" name="imDocumentNumber">
    <vt:i4>26313702</vt:i4>
  </property>
  <property fmtid="{D5CDD505-2E9C-101B-9397-08002B2CF9AE}" pid="20" name="C3Topic">
    <vt:lpwstr/>
  </property>
  <property fmtid="{D5CDD505-2E9C-101B-9397-08002B2CF9AE}" pid="21" name="DIAMediaDocumentType">
    <vt:lpwstr/>
  </property>
  <property fmtid="{D5CDD505-2E9C-101B-9397-08002B2CF9AE}" pid="22" name="DIAReportDocumentType">
    <vt:lpwstr/>
  </property>
  <property fmtid="{D5CDD505-2E9C-101B-9397-08002B2CF9AE}" pid="23" name="imVersionNumber">
    <vt:i4>15</vt:i4>
  </property>
  <property fmtid="{D5CDD505-2E9C-101B-9397-08002B2CF9AE}" pid="24" name="b6dab2e87b6a495ebad2906ab9494053">
    <vt:lpwstr/>
  </property>
  <property fmtid="{D5CDD505-2E9C-101B-9397-08002B2CF9AE}" pid="25" name="CTDocumentVersion">
    <vt:lpwstr>21</vt:lpwstr>
  </property>
  <property fmtid="{D5CDD505-2E9C-101B-9397-08002B2CF9AE}" pid="26" name="bgOperatorInitials">
    <vt:lpwstr>SLL</vt:lpwstr>
  </property>
  <property fmtid="{D5CDD505-2E9C-101B-9397-08002B2CF9AE}" pid="27" name="DIAEmailContentType">
    <vt:lpwstr>2;#Correspondence|dcd6b05f-dc80-4336-b228-09aebf3d212c</vt:lpwstr>
  </property>
  <property fmtid="{D5CDD505-2E9C-101B-9397-08002B2CF9AE}" pid="28" name="DIASecurityClassification">
    <vt:lpwstr>10;#IN-CONFIDENCE|cf9276f4-acb3-404d-a80d-53cc76a30125</vt:lpwstr>
  </property>
  <property fmtid="{D5CDD505-2E9C-101B-9397-08002B2CF9AE}" pid="29" name="_dlc_DocIdItemGuid">
    <vt:lpwstr>3d790a95-a324-4371-863f-3d9a80d5b0ba</vt:lpwstr>
  </property>
  <property fmtid="{D5CDD505-2E9C-101B-9397-08002B2CF9AE}" pid="30" name="o548e6814ab94c938ba56a3d768e8f45">
    <vt:lpwstr/>
  </property>
  <property fmtid="{D5CDD505-2E9C-101B-9397-08002B2CF9AE}" pid="31" name="CTDraftVersion">
    <vt:lpwstr>2</vt:lpwstr>
  </property>
  <property fmtid="{D5CDD505-2E9C-101B-9397-08002B2CF9AE}" pid="32" name="bgClient">
    <vt:lpwstr>Department of Internal Affairs</vt:lpwstr>
  </property>
  <property fmtid="{D5CDD505-2E9C-101B-9397-08002B2CF9AE}" pid="33" name="EditProfileIsRunning">
    <vt:bool>false</vt:bool>
  </property>
  <property fmtid="{D5CDD505-2E9C-101B-9397-08002B2CF9AE}" pid="34" name="CTDocumentNumber">
    <vt:lpwstr>3573655</vt:lpwstr>
  </property>
  <property fmtid="{D5CDD505-2E9C-101B-9397-08002B2CF9AE}" pid="35" name="bgMatterDescription">
    <vt:lpwstr>Three Waters reform – Territorial Authority Funding Agreements</vt:lpwstr>
  </property>
  <property fmtid="{D5CDD505-2E9C-101B-9397-08002B2CF9AE}" pid="36" name="DIAMeetingDocumentType">
    <vt:lpwstr/>
  </property>
  <property fmtid="{D5CDD505-2E9C-101B-9397-08002B2CF9AE}" pid="37" name="DIAPortfolio">
    <vt:lpwstr>4;#Local Government|d4c83f0c-f81e-4391-a096-cd21301ce608</vt:lpwstr>
  </property>
  <property fmtid="{D5CDD505-2E9C-101B-9397-08002B2CF9AE}" pid="38" name="DIAOfficialEntity">
    <vt:lpwstr/>
  </property>
  <property fmtid="{D5CDD505-2E9C-101B-9397-08002B2CF9AE}" pid="39" name="DIAPlanningDocumentType">
    <vt:lpwstr/>
  </property>
  <property fmtid="{D5CDD505-2E9C-101B-9397-08002B2CF9AE}" pid="40" name="a5be7c9889484186a869be5aa1b9c3a4">
    <vt:lpwstr/>
  </property>
  <property fmtid="{D5CDD505-2E9C-101B-9397-08002B2CF9AE}" pid="41" name="Project Title">
    <vt:lpwstr>FOOD PRODUCTION HUB FOR TUAWHENUA</vt:lpwstr>
  </property>
  <property fmtid="{D5CDD505-2E9C-101B-9397-08002B2CF9AE}" pid="42" name="Project Users">
    <vt:lpwstr/>
  </property>
  <property fmtid="{D5CDD505-2E9C-101B-9397-08002B2CF9AE}" pid="43" name="_MarkAsFinal">
    <vt:bool>true</vt:bool>
  </property>
  <property fmtid="{D5CDD505-2E9C-101B-9397-08002B2CF9AE}" pid="44" name="DIAAdministrationDocumentType">
    <vt:lpwstr/>
  </property>
  <property fmtid="{D5CDD505-2E9C-101B-9397-08002B2CF9AE}" pid="45" name="DIABriefingType">
    <vt:lpwstr/>
  </property>
  <property fmtid="{D5CDD505-2E9C-101B-9397-08002B2CF9AE}" pid="46" name="ld855601a22744588946efdda84ef6c0">
    <vt:lpwstr/>
  </property>
  <property fmtid="{D5CDD505-2E9C-101B-9397-08002B2CF9AE}" pid="47" name="bgPartnerInitials">
    <vt:lpwstr>HCK</vt:lpwstr>
  </property>
  <property fmtid="{D5CDD505-2E9C-101B-9397-08002B2CF9AE}" pid="48" name="bgDocumentName">
    <vt:lpwstr>26313702</vt:lpwstr>
  </property>
  <property fmtid="{D5CDD505-2E9C-101B-9397-08002B2CF9AE}" pid="49" name="DIABriefingAudience">
    <vt:lpwstr/>
  </property>
</Properties>
</file>