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5B72" w14:textId="2AE1197F" w:rsidR="002A6A01" w:rsidRPr="002A6A01" w:rsidRDefault="002A6A01" w:rsidP="002A6A01">
      <w:pPr>
        <w:jc w:val="center"/>
        <w:rPr>
          <w:b/>
          <w:bCs/>
        </w:rPr>
      </w:pPr>
      <w:r w:rsidRPr="002A6A01">
        <w:rPr>
          <w:b/>
          <w:bCs/>
        </w:rPr>
        <w:t xml:space="preserve">MINUTE OF </w:t>
      </w:r>
      <w:r w:rsidR="008C43DE">
        <w:rPr>
          <w:b/>
          <w:bCs/>
        </w:rPr>
        <w:t>INTIAL</w:t>
      </w:r>
      <w:r w:rsidRPr="002A6A01">
        <w:rPr>
          <w:b/>
          <w:bCs/>
        </w:rPr>
        <w:t xml:space="preserve"> MEETING OF THE TRUSTEE</w:t>
      </w:r>
      <w:r w:rsidR="008C43DE">
        <w:rPr>
          <w:b/>
          <w:bCs/>
        </w:rPr>
        <w:t>S</w:t>
      </w:r>
      <w:r w:rsidRPr="002A6A01">
        <w:rPr>
          <w:b/>
          <w:bCs/>
        </w:rPr>
        <w:t xml:space="preserve"> OF </w:t>
      </w:r>
    </w:p>
    <w:p w14:paraId="58D10166" w14:textId="2F69F670" w:rsidR="002A6A01" w:rsidRPr="002A6A01" w:rsidRDefault="002A6A01" w:rsidP="002A6A01">
      <w:pPr>
        <w:jc w:val="center"/>
        <w:rPr>
          <w:b/>
          <w:bCs/>
        </w:rPr>
      </w:pPr>
      <w:r w:rsidRPr="002A6A01">
        <w:rPr>
          <w:b/>
          <w:bCs/>
        </w:rPr>
        <w:t>THE</w:t>
      </w:r>
      <w:r w:rsidR="008C43DE">
        <w:rPr>
          <w:b/>
          <w:bCs/>
        </w:rPr>
        <w:t xml:space="preserve"> CONSUMER</w:t>
      </w:r>
      <w:r w:rsidRPr="002A6A01">
        <w:rPr>
          <w:b/>
          <w:bCs/>
        </w:rPr>
        <w:t xml:space="preserve"> TRUST </w:t>
      </w:r>
    </w:p>
    <w:p w14:paraId="652F8FDA" w14:textId="05C11767" w:rsidR="002A6A01" w:rsidRPr="002A6A01" w:rsidRDefault="002A6A01" w:rsidP="002A6A01">
      <w:pPr>
        <w:jc w:val="center"/>
        <w:rPr>
          <w:b/>
          <w:bCs/>
        </w:rPr>
      </w:pPr>
      <w:r w:rsidRPr="002A6A01">
        <w:rPr>
          <w:b/>
          <w:bCs/>
        </w:rPr>
        <w:t xml:space="preserve">HELD AT </w:t>
      </w:r>
      <w:r w:rsidR="00B7187B">
        <w:rPr>
          <w:b/>
          <w:bCs/>
        </w:rPr>
        <w:t xml:space="preserve">   </w:t>
      </w:r>
      <w:r w:rsidRPr="002A6A01">
        <w:rPr>
          <w:b/>
          <w:bCs/>
        </w:rPr>
        <w:t xml:space="preserve"> </w:t>
      </w:r>
      <w:r w:rsidR="000E4298">
        <w:rPr>
          <w:b/>
          <w:bCs/>
        </w:rPr>
        <w:t xml:space="preserve">                           </w:t>
      </w:r>
      <w:r w:rsidRPr="002A6A01">
        <w:rPr>
          <w:b/>
          <w:bCs/>
        </w:rPr>
        <w:t xml:space="preserve">ON </w:t>
      </w:r>
      <w:r w:rsidR="000E4298">
        <w:rPr>
          <w:b/>
          <w:bCs/>
        </w:rPr>
        <w:t xml:space="preserve">       </w:t>
      </w:r>
      <w:r w:rsidR="00927AB4">
        <w:rPr>
          <w:b/>
          <w:bCs/>
        </w:rPr>
        <w:t xml:space="preserve">             </w:t>
      </w:r>
      <w:r w:rsidR="000A41F1">
        <w:rPr>
          <w:b/>
          <w:bCs/>
        </w:rPr>
        <w:t xml:space="preserve">       </w:t>
      </w:r>
      <w:r w:rsidR="00927AB4">
        <w:rPr>
          <w:b/>
          <w:bCs/>
        </w:rPr>
        <w:t xml:space="preserve">  </w:t>
      </w:r>
      <w:r w:rsidR="00832EF0">
        <w:rPr>
          <w:b/>
          <w:bCs/>
        </w:rPr>
        <w:t>202</w:t>
      </w:r>
      <w:r w:rsidR="006A06B0">
        <w:rPr>
          <w:b/>
          <w:bCs/>
        </w:rPr>
        <w:t>4</w:t>
      </w:r>
    </w:p>
    <w:p w14:paraId="6CAE8A50" w14:textId="290C679B" w:rsidR="002A6A01" w:rsidRDefault="005D7F54" w:rsidP="002A6A01">
      <w:r>
        <w:t>_________________________________________________________________________________</w:t>
      </w:r>
    </w:p>
    <w:p w14:paraId="1A31C6F9" w14:textId="77777777" w:rsidR="005D7F54" w:rsidRDefault="005D7F54" w:rsidP="002A6A01"/>
    <w:p w14:paraId="60C4076C" w14:textId="77777777" w:rsidR="005D7F54" w:rsidRDefault="005D7F54" w:rsidP="002A6A01"/>
    <w:p w14:paraId="15ACAD54" w14:textId="77777777" w:rsidR="005D7F54" w:rsidRPr="002A6A01" w:rsidRDefault="005D7F54" w:rsidP="002A6A01"/>
    <w:p w14:paraId="7EFD2362" w14:textId="5C1DD677" w:rsidR="002A6A01" w:rsidRPr="002A6A01" w:rsidRDefault="002A6A01" w:rsidP="002A6A01">
      <w:r w:rsidRPr="002A6A01">
        <w:rPr>
          <w:b/>
          <w:bCs/>
        </w:rPr>
        <w:t>In attendance:</w:t>
      </w:r>
      <w:r w:rsidRPr="002A6A01">
        <w:t xml:space="preserve"> </w:t>
      </w:r>
      <w:r w:rsidR="008C43DE" w:rsidRPr="008C43DE">
        <w:rPr>
          <w:b/>
          <w:bCs/>
        </w:rPr>
        <w:t>[</w:t>
      </w:r>
      <w:r w:rsidR="008C43DE" w:rsidRPr="008C43DE">
        <w:rPr>
          <w:b/>
          <w:bCs/>
          <w:highlight w:val="yellow"/>
        </w:rPr>
        <w:t>INSERT NAMES</w:t>
      </w:r>
      <w:r w:rsidR="008C43DE" w:rsidRPr="008C43DE">
        <w:rPr>
          <w:b/>
          <w:bCs/>
        </w:rPr>
        <w:t xml:space="preserve">] </w:t>
      </w:r>
      <w:r w:rsidR="008C43DE">
        <w:t>("</w:t>
      </w:r>
      <w:r w:rsidR="00E83CE4" w:rsidRPr="00B61FF3">
        <w:rPr>
          <w:b/>
          <w:bCs/>
        </w:rPr>
        <w:t>Initial</w:t>
      </w:r>
      <w:r w:rsidR="00E83CE4" w:rsidRPr="00E83CE4">
        <w:t xml:space="preserve"> </w:t>
      </w:r>
      <w:r w:rsidR="008C43DE" w:rsidRPr="008C43DE">
        <w:rPr>
          <w:b/>
          <w:bCs/>
        </w:rPr>
        <w:t>Trustees</w:t>
      </w:r>
      <w:r w:rsidR="008C43DE">
        <w:t>")</w:t>
      </w:r>
    </w:p>
    <w:p w14:paraId="50435E69" w14:textId="77777777" w:rsidR="002A6A01" w:rsidRPr="002A6A01" w:rsidRDefault="002A6A01" w:rsidP="002A6A01"/>
    <w:p w14:paraId="4389CD11" w14:textId="77777777" w:rsidR="002A6A01" w:rsidRPr="002A6A01" w:rsidRDefault="002A6A01" w:rsidP="002A6A01">
      <w:r w:rsidRPr="002A6A01">
        <w:t xml:space="preserve">It was </w:t>
      </w:r>
      <w:r w:rsidRPr="002A6A01">
        <w:rPr>
          <w:b/>
          <w:bCs/>
        </w:rPr>
        <w:t>NOTED</w:t>
      </w:r>
      <w:r w:rsidRPr="002A6A01">
        <w:t xml:space="preserve"> that:</w:t>
      </w:r>
    </w:p>
    <w:p w14:paraId="3328FB90" w14:textId="0262EE67" w:rsidR="002A6A01" w:rsidRPr="00E80545" w:rsidRDefault="002A6A01" w:rsidP="008C43DE">
      <w:pPr>
        <w:numPr>
          <w:ilvl w:val="0"/>
          <w:numId w:val="9"/>
        </w:numPr>
        <w:tabs>
          <w:tab w:val="clear" w:pos="850"/>
        </w:tabs>
        <w:spacing w:before="240"/>
        <w:rPr>
          <w:lang w:val="en-US"/>
        </w:rPr>
      </w:pPr>
      <w:r w:rsidRPr="002A6A01">
        <w:t>The</w:t>
      </w:r>
      <w:r w:rsidR="008C43DE">
        <w:t xml:space="preserve"> </w:t>
      </w:r>
      <w:r w:rsidR="006A06B0">
        <w:t>[</w:t>
      </w:r>
      <w:r w:rsidR="006A06B0" w:rsidRPr="00B61FF3">
        <w:rPr>
          <w:highlight w:val="yellow"/>
        </w:rPr>
        <w:t>Template</w:t>
      </w:r>
      <w:r w:rsidR="006A06B0">
        <w:t xml:space="preserve">] </w:t>
      </w:r>
      <w:r w:rsidR="008C43DE">
        <w:t>Consumer Trust ("</w:t>
      </w:r>
      <w:r w:rsidR="008C43DE" w:rsidRPr="004810E4">
        <w:rPr>
          <w:b/>
          <w:bCs/>
        </w:rPr>
        <w:t>Trust</w:t>
      </w:r>
      <w:r w:rsidR="008C43DE">
        <w:t xml:space="preserve">") was settled on </w:t>
      </w:r>
      <w:r w:rsidR="008C43DE" w:rsidRPr="00874733">
        <w:t>[</w:t>
      </w:r>
      <w:r w:rsidR="008C43DE" w:rsidRPr="00874733">
        <w:rPr>
          <w:highlight w:val="yellow"/>
        </w:rPr>
        <w:t>date</w:t>
      </w:r>
      <w:r w:rsidR="008C43DE" w:rsidRPr="00903A7E">
        <w:t>]</w:t>
      </w:r>
      <w:r w:rsidR="00C65706">
        <w:t xml:space="preserve"> by deed ("</w:t>
      </w:r>
      <w:r w:rsidR="00C65706" w:rsidRPr="00C65706">
        <w:rPr>
          <w:b/>
          <w:bCs/>
        </w:rPr>
        <w:t>Trust Deed</w:t>
      </w:r>
      <w:r w:rsidR="00C65706">
        <w:t>").</w:t>
      </w:r>
    </w:p>
    <w:p w14:paraId="27C46417" w14:textId="7FB98BA3" w:rsidR="00A549CE" w:rsidRPr="00E80545" w:rsidRDefault="00A549CE" w:rsidP="008C43DE">
      <w:pPr>
        <w:numPr>
          <w:ilvl w:val="0"/>
          <w:numId w:val="9"/>
        </w:numPr>
        <w:tabs>
          <w:tab w:val="clear" w:pos="850"/>
        </w:tabs>
        <w:spacing w:before="240"/>
        <w:rPr>
          <w:lang w:val="en-US"/>
        </w:rPr>
      </w:pPr>
      <w:r>
        <w:t xml:space="preserve">The </w:t>
      </w:r>
      <w:r w:rsidR="00E83CE4">
        <w:t xml:space="preserve">Initial </w:t>
      </w:r>
      <w:r>
        <w:t xml:space="preserve">Trustees have a limited role </w:t>
      </w:r>
      <w:r w:rsidR="006202FF">
        <w:t xml:space="preserve">as trustees of the Trust </w:t>
      </w:r>
      <w:r>
        <w:t xml:space="preserve">to </w:t>
      </w:r>
      <w:r w:rsidR="0041591A">
        <w:t xml:space="preserve">conduct the first election of trustees in accordance with the Trust Deed. </w:t>
      </w:r>
    </w:p>
    <w:p w14:paraId="38B7E703" w14:textId="0C2EE873" w:rsidR="001571FA" w:rsidRPr="002A6A01" w:rsidRDefault="001571FA" w:rsidP="008C43DE">
      <w:pPr>
        <w:numPr>
          <w:ilvl w:val="0"/>
          <w:numId w:val="9"/>
        </w:numPr>
        <w:tabs>
          <w:tab w:val="clear" w:pos="850"/>
        </w:tabs>
        <w:spacing w:before="240"/>
        <w:rPr>
          <w:lang w:val="en-US"/>
        </w:rPr>
      </w:pPr>
      <w:r>
        <w:rPr>
          <w:kern w:val="28"/>
          <w:lang w:val="en-US"/>
        </w:rPr>
        <w:t xml:space="preserve">The </w:t>
      </w:r>
      <w:r w:rsidR="00E83CE4">
        <w:rPr>
          <w:kern w:val="28"/>
          <w:lang w:val="en-US"/>
        </w:rPr>
        <w:t>Electoral</w:t>
      </w:r>
      <w:r w:rsidR="006202FF">
        <w:rPr>
          <w:kern w:val="28"/>
          <w:lang w:val="en-US"/>
        </w:rPr>
        <w:t xml:space="preserve"> Officer </w:t>
      </w:r>
      <w:r>
        <w:rPr>
          <w:kern w:val="28"/>
          <w:lang w:val="en-US"/>
        </w:rPr>
        <w:t xml:space="preserve">proposed </w:t>
      </w:r>
      <w:r w:rsidR="006202FF" w:rsidRPr="00B83CAD">
        <w:rPr>
          <w:kern w:val="28"/>
          <w:lang w:val="en-US"/>
        </w:rPr>
        <w:t>[</w:t>
      </w:r>
      <w:r w:rsidRPr="00B83CAD">
        <w:rPr>
          <w:kern w:val="28"/>
          <w:highlight w:val="yellow"/>
          <w:lang w:val="en-US"/>
        </w:rPr>
        <w:t>date</w:t>
      </w:r>
      <w:r w:rsidR="006202FF" w:rsidRPr="00B83CAD">
        <w:rPr>
          <w:kern w:val="28"/>
          <w:lang w:val="en-US"/>
        </w:rPr>
        <w:t>]</w:t>
      </w:r>
      <w:r w:rsidRPr="00E80545">
        <w:rPr>
          <w:b/>
          <w:bCs/>
          <w:kern w:val="28"/>
          <w:lang w:val="en-US"/>
        </w:rPr>
        <w:t xml:space="preserve"> </w:t>
      </w:r>
      <w:r w:rsidR="00F22135" w:rsidRPr="00F22135">
        <w:rPr>
          <w:kern w:val="28"/>
          <w:lang w:val="en-US"/>
        </w:rPr>
        <w:t>as the date</w:t>
      </w:r>
      <w:r w:rsidR="00F22135">
        <w:rPr>
          <w:b/>
          <w:bCs/>
          <w:kern w:val="28"/>
          <w:lang w:val="en-US"/>
        </w:rPr>
        <w:t xml:space="preserve"> </w:t>
      </w:r>
      <w:r>
        <w:rPr>
          <w:kern w:val="28"/>
          <w:lang w:val="en-US"/>
        </w:rPr>
        <w:t>for the first election of trustees</w:t>
      </w:r>
      <w:r w:rsidR="006202FF">
        <w:rPr>
          <w:kern w:val="28"/>
          <w:lang w:val="en-US"/>
        </w:rPr>
        <w:t>.</w:t>
      </w:r>
      <w:r>
        <w:rPr>
          <w:kern w:val="28"/>
          <w:lang w:val="en-US"/>
        </w:rPr>
        <w:t xml:space="preserve"> </w:t>
      </w:r>
    </w:p>
    <w:p w14:paraId="4647A40B" w14:textId="77777777" w:rsidR="002A6A01" w:rsidRPr="002A6A01" w:rsidRDefault="002A6A01" w:rsidP="002A6A01">
      <w:pPr>
        <w:spacing w:before="240"/>
        <w:ind w:left="850" w:hanging="850"/>
      </w:pPr>
      <w:r w:rsidRPr="002A6A01">
        <w:t xml:space="preserve">It was </w:t>
      </w:r>
      <w:r w:rsidRPr="002A6A01">
        <w:rPr>
          <w:b/>
          <w:bCs/>
        </w:rPr>
        <w:t>RESOLVED</w:t>
      </w:r>
      <w:r w:rsidRPr="002A6A01">
        <w:t xml:space="preserve"> that:</w:t>
      </w:r>
    </w:p>
    <w:p w14:paraId="077BC971" w14:textId="7E983D8B" w:rsidR="002A6A01" w:rsidRDefault="002A6A01" w:rsidP="008C43DE">
      <w:pPr>
        <w:numPr>
          <w:ilvl w:val="0"/>
          <w:numId w:val="8"/>
        </w:numPr>
        <w:tabs>
          <w:tab w:val="clear" w:pos="850"/>
        </w:tabs>
        <w:spacing w:before="240"/>
        <w:rPr>
          <w:kern w:val="28"/>
          <w:lang w:val="en-US"/>
        </w:rPr>
      </w:pPr>
      <w:r w:rsidRPr="002A6A01">
        <w:rPr>
          <w:kern w:val="28"/>
          <w:lang w:val="en-US"/>
        </w:rPr>
        <w:t>The</w:t>
      </w:r>
      <w:r w:rsidR="00672898">
        <w:rPr>
          <w:kern w:val="28"/>
          <w:lang w:val="en-US"/>
        </w:rPr>
        <w:t xml:space="preserve"> </w:t>
      </w:r>
      <w:r w:rsidR="00E83CE4">
        <w:rPr>
          <w:kern w:val="28"/>
          <w:lang w:val="en-US"/>
        </w:rPr>
        <w:t xml:space="preserve">Initial </w:t>
      </w:r>
      <w:r w:rsidR="008C43DE">
        <w:rPr>
          <w:kern w:val="28"/>
          <w:lang w:val="en-US"/>
        </w:rPr>
        <w:t xml:space="preserve">Trustees accept their appointment as </w:t>
      </w:r>
      <w:r w:rsidR="004810E4">
        <w:rPr>
          <w:kern w:val="28"/>
          <w:lang w:val="en-US"/>
        </w:rPr>
        <w:t xml:space="preserve">trustees of the Trust.  </w:t>
      </w:r>
    </w:p>
    <w:p w14:paraId="521F4061" w14:textId="62C8108A" w:rsidR="00402321" w:rsidRDefault="00402321" w:rsidP="008C43DE">
      <w:pPr>
        <w:numPr>
          <w:ilvl w:val="0"/>
          <w:numId w:val="8"/>
        </w:numPr>
        <w:tabs>
          <w:tab w:val="clear" w:pos="850"/>
        </w:tabs>
        <w:spacing w:before="240"/>
        <w:rPr>
          <w:kern w:val="28"/>
          <w:lang w:val="en-US"/>
        </w:rPr>
      </w:pPr>
      <w:r>
        <w:rPr>
          <w:kern w:val="28"/>
          <w:lang w:val="en-US"/>
        </w:rPr>
        <w:t xml:space="preserve">The </w:t>
      </w:r>
      <w:r w:rsidR="00E83CE4">
        <w:rPr>
          <w:kern w:val="28"/>
          <w:lang w:val="en-US"/>
        </w:rPr>
        <w:t xml:space="preserve">Initial </w:t>
      </w:r>
      <w:r>
        <w:rPr>
          <w:kern w:val="28"/>
          <w:lang w:val="en-US"/>
        </w:rPr>
        <w:t xml:space="preserve">Trustees will </w:t>
      </w:r>
      <w:r w:rsidRPr="00B83CAD">
        <w:rPr>
          <w:kern w:val="28"/>
          <w:lang w:val="en-US"/>
        </w:rPr>
        <w:t>appoint [</w:t>
      </w:r>
      <w:r w:rsidRPr="00B83CAD">
        <w:rPr>
          <w:kern w:val="28"/>
          <w:highlight w:val="yellow"/>
          <w:lang w:val="en-US"/>
        </w:rPr>
        <w:t>name</w:t>
      </w:r>
      <w:r w:rsidRPr="00B83CAD">
        <w:rPr>
          <w:kern w:val="28"/>
          <w:lang w:val="en-US"/>
        </w:rPr>
        <w:t>]</w:t>
      </w:r>
      <w:r w:rsidRPr="0055064C">
        <w:rPr>
          <w:b/>
          <w:bCs/>
          <w:kern w:val="28"/>
          <w:lang w:val="en-US"/>
        </w:rPr>
        <w:t xml:space="preserve"> </w:t>
      </w:r>
      <w:r>
        <w:rPr>
          <w:kern w:val="28"/>
          <w:lang w:val="en-US"/>
        </w:rPr>
        <w:t xml:space="preserve">as the </w:t>
      </w:r>
      <w:r w:rsidR="00E83CE4">
        <w:rPr>
          <w:kern w:val="28"/>
          <w:lang w:val="en-US"/>
        </w:rPr>
        <w:t>Electoral</w:t>
      </w:r>
      <w:r>
        <w:rPr>
          <w:kern w:val="28"/>
          <w:lang w:val="en-US"/>
        </w:rPr>
        <w:t xml:space="preserve"> Officer pursuant to clause</w:t>
      </w:r>
      <w:r w:rsidR="00D73755">
        <w:rPr>
          <w:kern w:val="28"/>
          <w:lang w:val="en-US"/>
        </w:rPr>
        <w:t>s</w:t>
      </w:r>
      <w:r>
        <w:rPr>
          <w:kern w:val="28"/>
          <w:lang w:val="en-US"/>
        </w:rPr>
        <w:t xml:space="preserve"> </w:t>
      </w:r>
      <w:r w:rsidR="00D73755">
        <w:rPr>
          <w:kern w:val="28"/>
          <w:lang w:val="en-US"/>
        </w:rPr>
        <w:t>9</w:t>
      </w:r>
      <w:r w:rsidR="0055064C">
        <w:rPr>
          <w:kern w:val="28"/>
          <w:lang w:val="en-US"/>
        </w:rPr>
        <w:t>.6</w:t>
      </w:r>
      <w:r>
        <w:rPr>
          <w:kern w:val="28"/>
          <w:lang w:val="en-US"/>
        </w:rPr>
        <w:t xml:space="preserve"> </w:t>
      </w:r>
      <w:r w:rsidR="00D73755">
        <w:rPr>
          <w:kern w:val="28"/>
          <w:lang w:val="en-US"/>
        </w:rPr>
        <w:t xml:space="preserve">and 16 </w:t>
      </w:r>
      <w:r>
        <w:rPr>
          <w:kern w:val="28"/>
          <w:lang w:val="en-US"/>
        </w:rPr>
        <w:t xml:space="preserve">of the Trust Deed.  </w:t>
      </w:r>
    </w:p>
    <w:p w14:paraId="50013885" w14:textId="70EB0817" w:rsidR="001E5733" w:rsidRDefault="001E5733" w:rsidP="008C43DE">
      <w:pPr>
        <w:numPr>
          <w:ilvl w:val="0"/>
          <w:numId w:val="8"/>
        </w:numPr>
        <w:tabs>
          <w:tab w:val="clear" w:pos="850"/>
        </w:tabs>
        <w:spacing w:before="240"/>
        <w:rPr>
          <w:kern w:val="28"/>
          <w:lang w:val="en-US"/>
        </w:rPr>
      </w:pPr>
      <w:r>
        <w:rPr>
          <w:kern w:val="28"/>
          <w:lang w:val="en-US"/>
        </w:rPr>
        <w:t xml:space="preserve">The </w:t>
      </w:r>
      <w:r w:rsidR="00D73755">
        <w:rPr>
          <w:kern w:val="28"/>
          <w:lang w:val="en-US"/>
        </w:rPr>
        <w:t>Electoral</w:t>
      </w:r>
      <w:r>
        <w:rPr>
          <w:kern w:val="28"/>
          <w:lang w:val="en-US"/>
        </w:rPr>
        <w:t xml:space="preserve"> Officer's fees are fixed at </w:t>
      </w:r>
      <w:r w:rsidRPr="00874733">
        <w:rPr>
          <w:kern w:val="28"/>
          <w:lang w:val="en-US"/>
        </w:rPr>
        <w:t>[</w:t>
      </w:r>
      <w:r w:rsidRPr="00874733">
        <w:rPr>
          <w:kern w:val="28"/>
          <w:highlight w:val="yellow"/>
          <w:lang w:val="en-US"/>
        </w:rPr>
        <w:t>$X</w:t>
      </w:r>
      <w:r w:rsidRPr="00B83CAD">
        <w:rPr>
          <w:kern w:val="28"/>
          <w:lang w:val="en-US"/>
        </w:rPr>
        <w:t>]</w:t>
      </w:r>
      <w:r>
        <w:rPr>
          <w:kern w:val="28"/>
          <w:lang w:val="en-US"/>
        </w:rPr>
        <w:t xml:space="preserve"> and their expenses reasonably incurred carrying out the trustee election are to be met out of the Trust Fund</w:t>
      </w:r>
      <w:r w:rsidR="00A549CE">
        <w:rPr>
          <w:kern w:val="28"/>
          <w:lang w:val="en-US"/>
        </w:rPr>
        <w:t xml:space="preserve"> pursuant to clause</w:t>
      </w:r>
      <w:r w:rsidR="00D73755">
        <w:rPr>
          <w:kern w:val="28"/>
          <w:lang w:val="en-US"/>
        </w:rPr>
        <w:t xml:space="preserve"> 9</w:t>
      </w:r>
      <w:r w:rsidR="00A549CE">
        <w:rPr>
          <w:kern w:val="28"/>
          <w:lang w:val="en-US"/>
        </w:rPr>
        <w:t>.7 of the Trust Deed</w:t>
      </w:r>
      <w:r>
        <w:rPr>
          <w:kern w:val="28"/>
          <w:lang w:val="en-US"/>
        </w:rPr>
        <w:t xml:space="preserve">.  </w:t>
      </w:r>
    </w:p>
    <w:p w14:paraId="19A0DCA0" w14:textId="18B2877B" w:rsidR="004810E4" w:rsidRDefault="004810E4" w:rsidP="008C43DE">
      <w:pPr>
        <w:numPr>
          <w:ilvl w:val="0"/>
          <w:numId w:val="8"/>
        </w:numPr>
        <w:tabs>
          <w:tab w:val="clear" w:pos="850"/>
        </w:tabs>
        <w:spacing w:before="240"/>
        <w:rPr>
          <w:kern w:val="28"/>
          <w:lang w:val="en-US"/>
        </w:rPr>
      </w:pPr>
      <w:r>
        <w:rPr>
          <w:kern w:val="28"/>
          <w:lang w:val="en-US"/>
        </w:rPr>
        <w:t>The</w:t>
      </w:r>
      <w:r w:rsidR="00C65706">
        <w:rPr>
          <w:kern w:val="28"/>
          <w:lang w:val="en-US"/>
        </w:rPr>
        <w:t xml:space="preserve"> </w:t>
      </w:r>
      <w:r w:rsidR="00CD1CB1">
        <w:rPr>
          <w:kern w:val="28"/>
          <w:lang w:val="en-US"/>
        </w:rPr>
        <w:t xml:space="preserve">Initial </w:t>
      </w:r>
      <w:r>
        <w:rPr>
          <w:kern w:val="28"/>
          <w:lang w:val="en-US"/>
        </w:rPr>
        <w:t xml:space="preserve">Trustees will resign </w:t>
      </w:r>
      <w:r w:rsidR="009E1825">
        <w:rPr>
          <w:kern w:val="28"/>
          <w:lang w:val="en-US"/>
        </w:rPr>
        <w:t xml:space="preserve">one </w:t>
      </w:r>
      <w:r w:rsidR="00CD1CB1">
        <w:rPr>
          <w:kern w:val="28"/>
          <w:lang w:val="en-US"/>
        </w:rPr>
        <w:t>Business D</w:t>
      </w:r>
      <w:r w:rsidR="009E1825">
        <w:rPr>
          <w:kern w:val="28"/>
          <w:lang w:val="en-US"/>
        </w:rPr>
        <w:t>ay</w:t>
      </w:r>
      <w:r>
        <w:rPr>
          <w:kern w:val="28"/>
          <w:lang w:val="en-US"/>
        </w:rPr>
        <w:t xml:space="preserve"> following </w:t>
      </w:r>
      <w:r w:rsidR="00C65706">
        <w:rPr>
          <w:kern w:val="28"/>
          <w:lang w:val="en-US"/>
        </w:rPr>
        <w:t>the</w:t>
      </w:r>
      <w:r w:rsidR="00911253">
        <w:rPr>
          <w:kern w:val="28"/>
          <w:lang w:val="en-US"/>
        </w:rPr>
        <w:t xml:space="preserve"> successful</w:t>
      </w:r>
      <w:r w:rsidR="00C65706">
        <w:rPr>
          <w:kern w:val="28"/>
          <w:lang w:val="en-US"/>
        </w:rPr>
        <w:t xml:space="preserve"> election of new trustees in accordance with Schedule</w:t>
      </w:r>
      <w:r w:rsidR="00E27E11">
        <w:rPr>
          <w:kern w:val="28"/>
          <w:lang w:val="en-US"/>
        </w:rPr>
        <w:t xml:space="preserve"> 3</w:t>
      </w:r>
      <w:r w:rsidR="00C65706">
        <w:rPr>
          <w:kern w:val="28"/>
          <w:lang w:val="en-US"/>
        </w:rPr>
        <w:t xml:space="preserve"> of the Trust Deed.</w:t>
      </w:r>
    </w:p>
    <w:p w14:paraId="32EDE679" w14:textId="6FADE463" w:rsidR="004810E4" w:rsidRPr="00911253" w:rsidRDefault="00911253" w:rsidP="008C43DE">
      <w:pPr>
        <w:numPr>
          <w:ilvl w:val="0"/>
          <w:numId w:val="8"/>
        </w:numPr>
        <w:tabs>
          <w:tab w:val="clear" w:pos="850"/>
        </w:tabs>
        <w:spacing w:before="240"/>
        <w:rPr>
          <w:b/>
          <w:bCs/>
          <w:kern w:val="28"/>
          <w:lang w:val="en-US"/>
        </w:rPr>
      </w:pPr>
      <w:r w:rsidRPr="00B83CAD">
        <w:rPr>
          <w:kern w:val="28"/>
          <w:lang w:val="en-US"/>
        </w:rPr>
        <w:t>[</w:t>
      </w:r>
      <w:r w:rsidR="00A549CE" w:rsidRPr="00874733">
        <w:rPr>
          <w:kern w:val="28"/>
          <w:highlight w:val="yellow"/>
          <w:lang w:val="en-US"/>
        </w:rPr>
        <w:t>Insert a</w:t>
      </w:r>
      <w:r w:rsidRPr="00874733">
        <w:rPr>
          <w:kern w:val="28"/>
          <w:highlight w:val="yellow"/>
          <w:lang w:val="en-US"/>
        </w:rPr>
        <w:t>ny further</w:t>
      </w:r>
      <w:r w:rsidR="00D31A53" w:rsidRPr="00874733">
        <w:rPr>
          <w:kern w:val="28"/>
          <w:highlight w:val="yellow"/>
          <w:lang w:val="en-US"/>
        </w:rPr>
        <w:t xml:space="preserve"> administrative</w:t>
      </w:r>
      <w:r w:rsidR="00A549CE" w:rsidRPr="00874733">
        <w:rPr>
          <w:kern w:val="28"/>
          <w:highlight w:val="yellow"/>
          <w:lang w:val="en-US"/>
        </w:rPr>
        <w:t xml:space="preserve"> </w:t>
      </w:r>
      <w:r w:rsidRPr="00874733">
        <w:rPr>
          <w:kern w:val="28"/>
          <w:highlight w:val="yellow"/>
          <w:lang w:val="en-US"/>
        </w:rPr>
        <w:t>matters to be addressed</w:t>
      </w:r>
      <w:r w:rsidRPr="00B83CAD">
        <w:rPr>
          <w:kern w:val="28"/>
          <w:lang w:val="en-US"/>
        </w:rPr>
        <w:t>]</w:t>
      </w:r>
    </w:p>
    <w:p w14:paraId="32EB9804" w14:textId="5614AA76" w:rsidR="002A6A01" w:rsidRPr="002A6A01" w:rsidRDefault="002A6A01" w:rsidP="002A6A01">
      <w:pPr>
        <w:spacing w:before="240"/>
        <w:rPr>
          <w:b/>
          <w:bCs/>
        </w:rPr>
      </w:pPr>
      <w:r w:rsidRPr="002A6A01">
        <w:rPr>
          <w:b/>
          <w:bCs/>
        </w:rPr>
        <w:t xml:space="preserve">DATED:             </w:t>
      </w:r>
      <w:r w:rsidRPr="002A6A01">
        <w:rPr>
          <w:b/>
          <w:bCs/>
        </w:rPr>
        <w:tab/>
        <w:t xml:space="preserve"> </w:t>
      </w:r>
      <w:r w:rsidRPr="002A6A01">
        <w:rPr>
          <w:b/>
          <w:bCs/>
        </w:rPr>
        <w:tab/>
      </w:r>
      <w:r w:rsidRPr="002A6A01">
        <w:rPr>
          <w:b/>
          <w:bCs/>
        </w:rPr>
        <w:tab/>
        <w:t>202</w:t>
      </w:r>
      <w:r w:rsidR="00927AB4">
        <w:rPr>
          <w:b/>
          <w:bCs/>
        </w:rPr>
        <w:t>4</w:t>
      </w:r>
    </w:p>
    <w:p w14:paraId="1333B27D" w14:textId="77777777" w:rsidR="002A6A01" w:rsidRPr="002A6A01" w:rsidRDefault="002A6A01" w:rsidP="002A6A01">
      <w:r w:rsidRPr="002A6A01">
        <w:t xml:space="preserve"> </w:t>
      </w:r>
    </w:p>
    <w:p w14:paraId="41532181" w14:textId="77777777" w:rsidR="002A6A01" w:rsidRPr="002A6A01" w:rsidRDefault="002A6A01" w:rsidP="002A6A01">
      <w:r w:rsidRPr="002A6A01">
        <w:t xml:space="preserve">Confirmed as a true and correct record. </w:t>
      </w:r>
    </w:p>
    <w:p w14:paraId="2D391F44" w14:textId="77777777" w:rsidR="002A6A01" w:rsidRDefault="002A6A01" w:rsidP="002A6A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745C0" w14:paraId="65F2B11A" w14:textId="77777777" w:rsidTr="00F745C0">
        <w:trPr>
          <w:trHeight w:val="1134"/>
        </w:trPr>
        <w:tc>
          <w:tcPr>
            <w:tcW w:w="4673" w:type="dxa"/>
            <w:tcBorders>
              <w:bottom w:val="single" w:sz="4" w:space="0" w:color="auto"/>
            </w:tcBorders>
          </w:tcPr>
          <w:p w14:paraId="1849E569" w14:textId="77777777" w:rsidR="00F745C0" w:rsidRDefault="00F745C0" w:rsidP="002A6A01"/>
        </w:tc>
      </w:tr>
      <w:tr w:rsidR="00F745C0" w14:paraId="0FFE8167" w14:textId="77777777" w:rsidTr="00F745C0">
        <w:tc>
          <w:tcPr>
            <w:tcW w:w="4673" w:type="dxa"/>
            <w:tcBorders>
              <w:top w:val="single" w:sz="4" w:space="0" w:color="auto"/>
            </w:tcBorders>
          </w:tcPr>
          <w:p w14:paraId="0A055133" w14:textId="77777777" w:rsidR="00F745C0" w:rsidRPr="002A6A01" w:rsidRDefault="00F745C0" w:rsidP="00F745C0">
            <w:pPr>
              <w:spacing w:before="60"/>
              <w:ind w:righ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4810E4">
              <w:rPr>
                <w:b/>
                <w:sz w:val="18"/>
                <w:szCs w:val="18"/>
                <w:highlight w:val="yellow"/>
              </w:rPr>
              <w:t>INSERT NAME</w:t>
            </w:r>
            <w:r>
              <w:rPr>
                <w:b/>
                <w:sz w:val="18"/>
                <w:szCs w:val="18"/>
              </w:rPr>
              <w:t>]</w:t>
            </w:r>
          </w:p>
          <w:p w14:paraId="1F1F54A2" w14:textId="0908BBA4" w:rsidR="00F745C0" w:rsidRDefault="00F745C0" w:rsidP="00F745C0">
            <w:r w:rsidRPr="002A6A01">
              <w:rPr>
                <w:sz w:val="18"/>
                <w:szCs w:val="18"/>
              </w:rPr>
              <w:t xml:space="preserve">Trustee of the </w:t>
            </w:r>
            <w:r w:rsidRPr="004810E4">
              <w:rPr>
                <w:b/>
                <w:bCs/>
                <w:sz w:val="18"/>
                <w:szCs w:val="18"/>
              </w:rPr>
              <w:t>[</w:t>
            </w:r>
            <w:r w:rsidRPr="004810E4">
              <w:rPr>
                <w:b/>
                <w:bCs/>
                <w:sz w:val="18"/>
                <w:szCs w:val="18"/>
                <w:highlight w:val="yellow"/>
              </w:rPr>
              <w:t>Template Consumer Trust</w:t>
            </w:r>
            <w:r w:rsidRPr="004810E4">
              <w:rPr>
                <w:b/>
                <w:bCs/>
                <w:sz w:val="18"/>
                <w:szCs w:val="18"/>
              </w:rPr>
              <w:t>]</w:t>
            </w:r>
          </w:p>
        </w:tc>
      </w:tr>
    </w:tbl>
    <w:p w14:paraId="1643A499" w14:textId="77777777" w:rsidR="00F745C0" w:rsidRDefault="00F745C0" w:rsidP="002A6A01"/>
    <w:p w14:paraId="3D69776A" w14:textId="77777777" w:rsidR="00F745C0" w:rsidRDefault="00F745C0" w:rsidP="00F745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745C0" w14:paraId="1602042C" w14:textId="77777777" w:rsidTr="006757C3">
        <w:trPr>
          <w:trHeight w:val="1134"/>
        </w:trPr>
        <w:tc>
          <w:tcPr>
            <w:tcW w:w="4673" w:type="dxa"/>
            <w:tcBorders>
              <w:bottom w:val="single" w:sz="4" w:space="0" w:color="auto"/>
            </w:tcBorders>
          </w:tcPr>
          <w:p w14:paraId="1216F6AD" w14:textId="77777777" w:rsidR="00F745C0" w:rsidRDefault="00F745C0" w:rsidP="006757C3"/>
        </w:tc>
      </w:tr>
      <w:tr w:rsidR="00F745C0" w14:paraId="56917B09" w14:textId="77777777" w:rsidTr="006757C3">
        <w:tc>
          <w:tcPr>
            <w:tcW w:w="4673" w:type="dxa"/>
            <w:tcBorders>
              <w:top w:val="single" w:sz="4" w:space="0" w:color="auto"/>
            </w:tcBorders>
          </w:tcPr>
          <w:p w14:paraId="6666BDBC" w14:textId="77777777" w:rsidR="00F745C0" w:rsidRPr="002A6A01" w:rsidRDefault="00F745C0" w:rsidP="006757C3">
            <w:pPr>
              <w:spacing w:before="60"/>
              <w:ind w:righ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4810E4">
              <w:rPr>
                <w:b/>
                <w:sz w:val="18"/>
                <w:szCs w:val="18"/>
                <w:highlight w:val="yellow"/>
              </w:rPr>
              <w:t>INSERT NAME</w:t>
            </w:r>
            <w:r>
              <w:rPr>
                <w:b/>
                <w:sz w:val="18"/>
                <w:szCs w:val="18"/>
              </w:rPr>
              <w:t>]</w:t>
            </w:r>
          </w:p>
          <w:p w14:paraId="0E89C684" w14:textId="77777777" w:rsidR="00F745C0" w:rsidRDefault="00F745C0" w:rsidP="006757C3">
            <w:r w:rsidRPr="002A6A01">
              <w:rPr>
                <w:sz w:val="18"/>
                <w:szCs w:val="18"/>
              </w:rPr>
              <w:t xml:space="preserve">Trustee of the </w:t>
            </w:r>
            <w:r w:rsidRPr="004810E4">
              <w:rPr>
                <w:b/>
                <w:bCs/>
                <w:sz w:val="18"/>
                <w:szCs w:val="18"/>
              </w:rPr>
              <w:t>[</w:t>
            </w:r>
            <w:r w:rsidRPr="004810E4">
              <w:rPr>
                <w:b/>
                <w:bCs/>
                <w:sz w:val="18"/>
                <w:szCs w:val="18"/>
                <w:highlight w:val="yellow"/>
              </w:rPr>
              <w:t>Template Consumer Trust</w:t>
            </w:r>
            <w:r w:rsidRPr="004810E4">
              <w:rPr>
                <w:b/>
                <w:bCs/>
                <w:sz w:val="18"/>
                <w:szCs w:val="18"/>
              </w:rPr>
              <w:t>]</w:t>
            </w:r>
          </w:p>
        </w:tc>
      </w:tr>
    </w:tbl>
    <w:p w14:paraId="2629F43E" w14:textId="77777777" w:rsidR="00F745C0" w:rsidRDefault="00F745C0" w:rsidP="00F745C0"/>
    <w:p w14:paraId="3619DA66" w14:textId="77777777" w:rsidR="00F745C0" w:rsidRDefault="00F745C0" w:rsidP="00F745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745C0" w14:paraId="580AC2DA" w14:textId="77777777" w:rsidTr="006757C3">
        <w:trPr>
          <w:trHeight w:val="1134"/>
        </w:trPr>
        <w:tc>
          <w:tcPr>
            <w:tcW w:w="4673" w:type="dxa"/>
            <w:tcBorders>
              <w:bottom w:val="single" w:sz="4" w:space="0" w:color="auto"/>
            </w:tcBorders>
          </w:tcPr>
          <w:p w14:paraId="18DC5738" w14:textId="77777777" w:rsidR="00F745C0" w:rsidRDefault="00F745C0" w:rsidP="006757C3"/>
        </w:tc>
      </w:tr>
      <w:tr w:rsidR="00F745C0" w14:paraId="66F7D517" w14:textId="77777777" w:rsidTr="006757C3">
        <w:tc>
          <w:tcPr>
            <w:tcW w:w="4673" w:type="dxa"/>
            <w:tcBorders>
              <w:top w:val="single" w:sz="4" w:space="0" w:color="auto"/>
            </w:tcBorders>
          </w:tcPr>
          <w:p w14:paraId="2FE21849" w14:textId="77777777" w:rsidR="00F745C0" w:rsidRPr="002A6A01" w:rsidRDefault="00F745C0" w:rsidP="006757C3">
            <w:pPr>
              <w:spacing w:before="60"/>
              <w:ind w:righ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4810E4">
              <w:rPr>
                <w:b/>
                <w:sz w:val="18"/>
                <w:szCs w:val="18"/>
                <w:highlight w:val="yellow"/>
              </w:rPr>
              <w:t>INSERT NAME</w:t>
            </w:r>
            <w:r>
              <w:rPr>
                <w:b/>
                <w:sz w:val="18"/>
                <w:szCs w:val="18"/>
              </w:rPr>
              <w:t>]</w:t>
            </w:r>
          </w:p>
          <w:p w14:paraId="0FCA825D" w14:textId="77777777" w:rsidR="00F745C0" w:rsidRDefault="00F745C0" w:rsidP="006757C3">
            <w:r w:rsidRPr="002A6A01">
              <w:rPr>
                <w:sz w:val="18"/>
                <w:szCs w:val="18"/>
              </w:rPr>
              <w:t xml:space="preserve">Trustee of the </w:t>
            </w:r>
            <w:r w:rsidRPr="004810E4">
              <w:rPr>
                <w:b/>
                <w:bCs/>
                <w:sz w:val="18"/>
                <w:szCs w:val="18"/>
              </w:rPr>
              <w:t>[</w:t>
            </w:r>
            <w:r w:rsidRPr="004810E4">
              <w:rPr>
                <w:b/>
                <w:bCs/>
                <w:sz w:val="18"/>
                <w:szCs w:val="18"/>
                <w:highlight w:val="yellow"/>
              </w:rPr>
              <w:t>Template Consumer Trust</w:t>
            </w:r>
            <w:r w:rsidRPr="004810E4">
              <w:rPr>
                <w:b/>
                <w:bCs/>
                <w:sz w:val="18"/>
                <w:szCs w:val="18"/>
              </w:rPr>
              <w:t>]</w:t>
            </w:r>
          </w:p>
        </w:tc>
      </w:tr>
    </w:tbl>
    <w:p w14:paraId="181CFF1D" w14:textId="77777777" w:rsidR="00C00D15" w:rsidRPr="00E65633" w:rsidRDefault="00C00D15" w:rsidP="00F745C0"/>
    <w:sectPr w:rsidR="00C00D15" w:rsidRPr="00E65633" w:rsidSect="00F745C0">
      <w:footerReference w:type="default" r:id="rId9"/>
      <w:pgSz w:w="11907" w:h="16840" w:code="9"/>
      <w:pgMar w:top="1418" w:right="1418" w:bottom="1134" w:left="1418" w:header="851" w:footer="425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7412" w14:textId="77777777" w:rsidR="002A6A01" w:rsidRDefault="002A6A01">
      <w:r>
        <w:separator/>
      </w:r>
    </w:p>
  </w:endnote>
  <w:endnote w:type="continuationSeparator" w:id="0">
    <w:p w14:paraId="3E344E04" w14:textId="77777777" w:rsidR="002A6A01" w:rsidRDefault="002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E0A2" w14:textId="0479317D" w:rsidR="00A8712C" w:rsidRDefault="00785025" w:rsidP="00182E1B">
    <w:pPr>
      <w:pStyle w:val="Footer6pt"/>
    </w:pPr>
    <w:sdt>
      <w:sdtPr>
        <w:id w:val="15705374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alias w:val="Outline Content"/>
            <w:tag w:val="2191327050C94DCF93FDF5DAD48D8913"/>
            <w:id w:val="994072674"/>
            <w:placeholder>
              <w:docPart w:val="FCCEFB6097694B6082D469B2E2D366A1"/>
            </w:placeholder>
          </w:sdtPr>
          <w:sdtEndPr/>
          <w:sdtContent>
            <w:r w:rsidR="002D07E2">
              <w:t>3452-2975-2113</w:t>
            </w:r>
          </w:sdtContent>
        </w:sdt>
        <w:r w:rsidR="003A75BE">
          <w:tab/>
        </w:r>
        <w:r w:rsidR="004B0A15">
          <w:fldChar w:fldCharType="begin"/>
        </w:r>
        <w:r w:rsidR="004B0A15">
          <w:instrText xml:space="preserve"> PAGE   \* MERGEFORMAT </w:instrText>
        </w:r>
        <w:r w:rsidR="004B0A15">
          <w:fldChar w:fldCharType="separate"/>
        </w:r>
        <w:r w:rsidR="004B0A15">
          <w:rPr>
            <w:noProof/>
          </w:rPr>
          <w:t>1</w:t>
        </w:r>
        <w:r w:rsidR="004B0A1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BDE6" w14:textId="77777777" w:rsidR="002A6A01" w:rsidRPr="001E0EDF" w:rsidRDefault="002A6A01" w:rsidP="00483CD9">
      <w:pPr>
        <w:pStyle w:val="Footer"/>
        <w:rPr>
          <w:color w:val="BFBFBF" w:themeColor="background1" w:themeShade="BF"/>
          <w:szCs w:val="12"/>
        </w:rPr>
      </w:pPr>
      <w:r w:rsidRPr="007B27A2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0741A737" w14:textId="77777777" w:rsidR="002A6A01" w:rsidRPr="002101D1" w:rsidRDefault="002A6A01" w:rsidP="002101D1">
      <w:pPr>
        <w:pStyle w:val="Footer"/>
        <w:rPr>
          <w:color w:val="A6A6A6" w:themeColor="background1" w:themeShade="A6"/>
        </w:rPr>
      </w:pPr>
      <w:r w:rsidRPr="007B27A2">
        <w:rPr>
          <w:color w:val="BFBFBF" w:themeColor="background1" w:themeShade="BF"/>
          <w:sz w:val="24"/>
        </w:rP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C9AD9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B868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682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81C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E68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88F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BCB0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188F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C0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14C7F"/>
    <w:multiLevelType w:val="multilevel"/>
    <w:tmpl w:val="2A985A48"/>
    <w:name w:val="RMV RM-B Level List2"/>
    <w:lvl w:ilvl="0">
      <w:start w:val="1"/>
      <w:numFmt w:val="lowerLetter"/>
      <w:lvlRestart w:val="0"/>
      <w:pStyle w:val="RM-BLevel1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Roman"/>
      <w:pStyle w:val="RM-B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27"/>
      <w:numFmt w:val="lowerLetter"/>
      <w:pStyle w:val="RM-B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decimal"/>
      <w:pStyle w:val="RM-BLevel4"/>
      <w:lvlText w:val="(%4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pStyle w:val="RM-BLevel5"/>
      <w:lvlText w:val="(%5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0" w15:restartNumberingAfterBreak="0">
    <w:nsid w:val="055E29E1"/>
    <w:multiLevelType w:val="multilevel"/>
    <w:tmpl w:val="888608BA"/>
    <w:name w:val="RMV RM-S Level List2"/>
    <w:lvl w:ilvl="0">
      <w:start w:val="1"/>
      <w:numFmt w:val="decimal"/>
      <w:lvlRestart w:val="0"/>
      <w:pStyle w:val="RM-S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pStyle w:val="RM-S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pStyle w:val="RM-S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lowerLetter"/>
      <w:pStyle w:val="RM-SLevel4"/>
      <w:lvlText w:val="(%4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decimal"/>
      <w:pStyle w:val="RM-SLevel5"/>
      <w:lvlText w:val="(%5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pStyle w:val="RM-SLevel6"/>
      <w:lvlText w:val="(%6)"/>
      <w:lvlJc w:val="left"/>
      <w:pPr>
        <w:tabs>
          <w:tab w:val="num" w:pos="5102"/>
        </w:tabs>
        <w:ind w:left="510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1" w15:restartNumberingAfterBreak="0">
    <w:nsid w:val="15FE54B8"/>
    <w:multiLevelType w:val="multilevel"/>
    <w:tmpl w:val="6F5EF3D0"/>
    <w:name w:val="RMV RM-B Level List"/>
    <w:lvl w:ilvl="0">
      <w:start w:val="1"/>
      <w:numFmt w:val="lowerLetter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27"/>
      <w:numFmt w:val="lowerLetter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" w15:restartNumberingAfterBreak="0">
    <w:nsid w:val="252540C2"/>
    <w:multiLevelType w:val="multilevel"/>
    <w:tmpl w:val="BA062662"/>
    <w:name w:val="RMV Intro List2"/>
    <w:lvl w:ilvl="0">
      <w:start w:val="1"/>
      <w:numFmt w:val="upperLetter"/>
      <w:lvlRestart w:val="0"/>
      <w:pStyle w:val="RM-I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pStyle w:val="RM-I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pStyle w:val="RM-I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3" w15:restartNumberingAfterBreak="0">
    <w:nsid w:val="2B495BA6"/>
    <w:multiLevelType w:val="singleLevel"/>
    <w:tmpl w:val="70000D74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 w15:restartNumberingAfterBreak="0">
    <w:nsid w:val="30043579"/>
    <w:multiLevelType w:val="multilevel"/>
    <w:tmpl w:val="67DCC994"/>
    <w:name w:val="RMV Intro List"/>
    <w:lvl w:ilvl="0">
      <w:start w:val="1"/>
      <w:numFmt w:val="upperLetter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5" w15:restartNumberingAfterBreak="0">
    <w:nsid w:val="32510B6C"/>
    <w:multiLevelType w:val="multilevel"/>
    <w:tmpl w:val="31448736"/>
    <w:name w:val="RMV Schedule List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6" w15:restartNumberingAfterBreak="0">
    <w:nsid w:val="4C2D2C4F"/>
    <w:multiLevelType w:val="multilevel"/>
    <w:tmpl w:val="D5A60104"/>
    <w:name w:val="RMV Complex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27"/>
      <w:numFmt w:val="lowerLetter"/>
      <w:pStyle w:val="Heading5"/>
      <w:lvlText w:val="(%5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5102"/>
        </w:tabs>
        <w:ind w:left="510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4252"/>
        </w:tabs>
        <w:ind w:left="4252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4252"/>
        </w:tabs>
        <w:ind w:left="4252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" w15:restartNumberingAfterBreak="0">
    <w:nsid w:val="68FF3B20"/>
    <w:multiLevelType w:val="multilevel"/>
    <w:tmpl w:val="BDD2BB9C"/>
    <w:name w:val="RMV RM-S Level List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5102"/>
        </w:tabs>
        <w:ind w:left="510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num w:numId="1" w16cid:durableId="2098357399">
    <w:abstractNumId w:val="13"/>
  </w:num>
  <w:num w:numId="2" w16cid:durableId="880090728">
    <w:abstractNumId w:val="16"/>
  </w:num>
  <w:num w:numId="3" w16cid:durableId="1440760176">
    <w:abstractNumId w:val="11"/>
  </w:num>
  <w:num w:numId="4" w16cid:durableId="2130932367">
    <w:abstractNumId w:val="17"/>
  </w:num>
  <w:num w:numId="5" w16cid:durableId="246042089">
    <w:abstractNumId w:val="14"/>
  </w:num>
  <w:num w:numId="6" w16cid:durableId="1227107772">
    <w:abstractNumId w:val="15"/>
  </w:num>
  <w:num w:numId="7" w16cid:durableId="674038186">
    <w:abstractNumId w:val="9"/>
  </w:num>
  <w:num w:numId="8" w16cid:durableId="734087333">
    <w:abstractNumId w:val="10"/>
  </w:num>
  <w:num w:numId="9" w16cid:durableId="1992171472">
    <w:abstractNumId w:val="12"/>
  </w:num>
  <w:num w:numId="10" w16cid:durableId="891696340">
    <w:abstractNumId w:val="8"/>
  </w:num>
  <w:num w:numId="11" w16cid:durableId="152533881">
    <w:abstractNumId w:val="7"/>
  </w:num>
  <w:num w:numId="12" w16cid:durableId="786659280">
    <w:abstractNumId w:val="6"/>
  </w:num>
  <w:num w:numId="13" w16cid:durableId="1928690126">
    <w:abstractNumId w:val="5"/>
  </w:num>
  <w:num w:numId="14" w16cid:durableId="722632157">
    <w:abstractNumId w:val="4"/>
  </w:num>
  <w:num w:numId="15" w16cid:durableId="427821417">
    <w:abstractNumId w:val="3"/>
  </w:num>
  <w:num w:numId="16" w16cid:durableId="150026536">
    <w:abstractNumId w:val="2"/>
  </w:num>
  <w:num w:numId="17" w16cid:durableId="1257324688">
    <w:abstractNumId w:val="1"/>
  </w:num>
  <w:num w:numId="18" w16cid:durableId="109779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01"/>
    <w:rsid w:val="00003A99"/>
    <w:rsid w:val="00003DE8"/>
    <w:rsid w:val="00011465"/>
    <w:rsid w:val="000115A1"/>
    <w:rsid w:val="000157F4"/>
    <w:rsid w:val="000158B1"/>
    <w:rsid w:val="00021E6D"/>
    <w:rsid w:val="000237F3"/>
    <w:rsid w:val="00024E0A"/>
    <w:rsid w:val="00025339"/>
    <w:rsid w:val="00033C0C"/>
    <w:rsid w:val="00035CCF"/>
    <w:rsid w:val="00043FB1"/>
    <w:rsid w:val="00050ECD"/>
    <w:rsid w:val="00055F01"/>
    <w:rsid w:val="00061E36"/>
    <w:rsid w:val="00065031"/>
    <w:rsid w:val="00073B24"/>
    <w:rsid w:val="00073DD7"/>
    <w:rsid w:val="0007504D"/>
    <w:rsid w:val="00086632"/>
    <w:rsid w:val="00092147"/>
    <w:rsid w:val="00093EB3"/>
    <w:rsid w:val="000A1009"/>
    <w:rsid w:val="000A2D22"/>
    <w:rsid w:val="000A41F1"/>
    <w:rsid w:val="000A60CF"/>
    <w:rsid w:val="000A6463"/>
    <w:rsid w:val="000B1AD7"/>
    <w:rsid w:val="000B7EDD"/>
    <w:rsid w:val="000C05A2"/>
    <w:rsid w:val="000C2EBC"/>
    <w:rsid w:val="000D20E6"/>
    <w:rsid w:val="000D26C8"/>
    <w:rsid w:val="000E2CD7"/>
    <w:rsid w:val="000E3A91"/>
    <w:rsid w:val="000E4298"/>
    <w:rsid w:val="000E5B0D"/>
    <w:rsid w:val="000F0B58"/>
    <w:rsid w:val="000F2A78"/>
    <w:rsid w:val="000F36AB"/>
    <w:rsid w:val="000F5C19"/>
    <w:rsid w:val="000F7F7A"/>
    <w:rsid w:val="001002F1"/>
    <w:rsid w:val="001020D9"/>
    <w:rsid w:val="00105DC4"/>
    <w:rsid w:val="0011203C"/>
    <w:rsid w:val="0011213E"/>
    <w:rsid w:val="0011414B"/>
    <w:rsid w:val="0012673A"/>
    <w:rsid w:val="001353FB"/>
    <w:rsid w:val="00137CE1"/>
    <w:rsid w:val="00155D8C"/>
    <w:rsid w:val="00156257"/>
    <w:rsid w:val="001571FA"/>
    <w:rsid w:val="00160ED0"/>
    <w:rsid w:val="00162C99"/>
    <w:rsid w:val="0016345B"/>
    <w:rsid w:val="00177D1C"/>
    <w:rsid w:val="00182E1B"/>
    <w:rsid w:val="00184631"/>
    <w:rsid w:val="0018735D"/>
    <w:rsid w:val="00190610"/>
    <w:rsid w:val="00190F82"/>
    <w:rsid w:val="00190FD8"/>
    <w:rsid w:val="00191B6C"/>
    <w:rsid w:val="00194356"/>
    <w:rsid w:val="001B3918"/>
    <w:rsid w:val="001B5A89"/>
    <w:rsid w:val="001D39A9"/>
    <w:rsid w:val="001D4024"/>
    <w:rsid w:val="001D487D"/>
    <w:rsid w:val="001E0EDF"/>
    <w:rsid w:val="001E3DCC"/>
    <w:rsid w:val="001E5733"/>
    <w:rsid w:val="001E5790"/>
    <w:rsid w:val="001E5B96"/>
    <w:rsid w:val="002101D1"/>
    <w:rsid w:val="00213A60"/>
    <w:rsid w:val="00242E45"/>
    <w:rsid w:val="002466B4"/>
    <w:rsid w:val="002508FE"/>
    <w:rsid w:val="0025326A"/>
    <w:rsid w:val="00253C13"/>
    <w:rsid w:val="00256714"/>
    <w:rsid w:val="0027164F"/>
    <w:rsid w:val="00280E55"/>
    <w:rsid w:val="00290204"/>
    <w:rsid w:val="00297930"/>
    <w:rsid w:val="002A1803"/>
    <w:rsid w:val="002A4197"/>
    <w:rsid w:val="002A6A01"/>
    <w:rsid w:val="002A7522"/>
    <w:rsid w:val="002B7E2A"/>
    <w:rsid w:val="002C0AE2"/>
    <w:rsid w:val="002C1BA5"/>
    <w:rsid w:val="002C239F"/>
    <w:rsid w:val="002C243C"/>
    <w:rsid w:val="002C3DB2"/>
    <w:rsid w:val="002C7A11"/>
    <w:rsid w:val="002D07E2"/>
    <w:rsid w:val="002D15FF"/>
    <w:rsid w:val="002D1E3B"/>
    <w:rsid w:val="002D4A94"/>
    <w:rsid w:val="002D6381"/>
    <w:rsid w:val="002D6AEB"/>
    <w:rsid w:val="002D6F12"/>
    <w:rsid w:val="002E1F5F"/>
    <w:rsid w:val="002E23A6"/>
    <w:rsid w:val="002E4E79"/>
    <w:rsid w:val="002E6E3E"/>
    <w:rsid w:val="002E70BE"/>
    <w:rsid w:val="002F09C6"/>
    <w:rsid w:val="002F1B1F"/>
    <w:rsid w:val="002F35C4"/>
    <w:rsid w:val="0030035B"/>
    <w:rsid w:val="0030100B"/>
    <w:rsid w:val="0030151B"/>
    <w:rsid w:val="003046C9"/>
    <w:rsid w:val="00323E86"/>
    <w:rsid w:val="003273B8"/>
    <w:rsid w:val="0033472D"/>
    <w:rsid w:val="00336D81"/>
    <w:rsid w:val="00340049"/>
    <w:rsid w:val="00350729"/>
    <w:rsid w:val="00354472"/>
    <w:rsid w:val="00361982"/>
    <w:rsid w:val="003619FD"/>
    <w:rsid w:val="003647CD"/>
    <w:rsid w:val="003650E4"/>
    <w:rsid w:val="0037099E"/>
    <w:rsid w:val="0037589A"/>
    <w:rsid w:val="003826E8"/>
    <w:rsid w:val="00382F51"/>
    <w:rsid w:val="0038658A"/>
    <w:rsid w:val="003901FC"/>
    <w:rsid w:val="00397665"/>
    <w:rsid w:val="0039786E"/>
    <w:rsid w:val="003A75BE"/>
    <w:rsid w:val="003B3F59"/>
    <w:rsid w:val="003C0F78"/>
    <w:rsid w:val="003C38AE"/>
    <w:rsid w:val="003C4198"/>
    <w:rsid w:val="003C7A4A"/>
    <w:rsid w:val="003D099B"/>
    <w:rsid w:val="003D1892"/>
    <w:rsid w:val="003D482D"/>
    <w:rsid w:val="003D5687"/>
    <w:rsid w:val="003E2AED"/>
    <w:rsid w:val="003E7850"/>
    <w:rsid w:val="003F06FD"/>
    <w:rsid w:val="00400A60"/>
    <w:rsid w:val="00402321"/>
    <w:rsid w:val="00405C0F"/>
    <w:rsid w:val="00406C0F"/>
    <w:rsid w:val="0041591A"/>
    <w:rsid w:val="00420D22"/>
    <w:rsid w:val="004242B6"/>
    <w:rsid w:val="00430BA0"/>
    <w:rsid w:val="00437995"/>
    <w:rsid w:val="00437E0F"/>
    <w:rsid w:val="004528E7"/>
    <w:rsid w:val="00454A3D"/>
    <w:rsid w:val="00465A3D"/>
    <w:rsid w:val="0046744C"/>
    <w:rsid w:val="00467B65"/>
    <w:rsid w:val="004810E4"/>
    <w:rsid w:val="00483CD9"/>
    <w:rsid w:val="00490F6F"/>
    <w:rsid w:val="004913DB"/>
    <w:rsid w:val="0049176B"/>
    <w:rsid w:val="004A6BE7"/>
    <w:rsid w:val="004A7A5D"/>
    <w:rsid w:val="004B0A15"/>
    <w:rsid w:val="004B0C39"/>
    <w:rsid w:val="004B0E08"/>
    <w:rsid w:val="004B2D36"/>
    <w:rsid w:val="004B4C37"/>
    <w:rsid w:val="004C2B6E"/>
    <w:rsid w:val="004C530B"/>
    <w:rsid w:val="004D07B4"/>
    <w:rsid w:val="004E6EAE"/>
    <w:rsid w:val="004E7934"/>
    <w:rsid w:val="004F1CB7"/>
    <w:rsid w:val="004F60FC"/>
    <w:rsid w:val="004F66A0"/>
    <w:rsid w:val="004F679F"/>
    <w:rsid w:val="004F7661"/>
    <w:rsid w:val="005046B7"/>
    <w:rsid w:val="00505906"/>
    <w:rsid w:val="0051406B"/>
    <w:rsid w:val="00514883"/>
    <w:rsid w:val="00522A02"/>
    <w:rsid w:val="00522AAB"/>
    <w:rsid w:val="00523B54"/>
    <w:rsid w:val="0052593D"/>
    <w:rsid w:val="0053191F"/>
    <w:rsid w:val="00541FD3"/>
    <w:rsid w:val="00542749"/>
    <w:rsid w:val="00544DED"/>
    <w:rsid w:val="00546F31"/>
    <w:rsid w:val="00547730"/>
    <w:rsid w:val="0055064C"/>
    <w:rsid w:val="005555EA"/>
    <w:rsid w:val="00557F45"/>
    <w:rsid w:val="005606F9"/>
    <w:rsid w:val="00570A54"/>
    <w:rsid w:val="00572FFE"/>
    <w:rsid w:val="00574493"/>
    <w:rsid w:val="005749C5"/>
    <w:rsid w:val="0057751B"/>
    <w:rsid w:val="00577DFB"/>
    <w:rsid w:val="00595944"/>
    <w:rsid w:val="00596163"/>
    <w:rsid w:val="005965D9"/>
    <w:rsid w:val="005A42B2"/>
    <w:rsid w:val="005B0802"/>
    <w:rsid w:val="005C27DA"/>
    <w:rsid w:val="005C7FEC"/>
    <w:rsid w:val="005D0380"/>
    <w:rsid w:val="005D17B4"/>
    <w:rsid w:val="005D7F54"/>
    <w:rsid w:val="005E239E"/>
    <w:rsid w:val="005E2C3B"/>
    <w:rsid w:val="005E3A19"/>
    <w:rsid w:val="005E7023"/>
    <w:rsid w:val="005F4179"/>
    <w:rsid w:val="005F6901"/>
    <w:rsid w:val="0061009C"/>
    <w:rsid w:val="00611DC1"/>
    <w:rsid w:val="0061441E"/>
    <w:rsid w:val="006202FF"/>
    <w:rsid w:val="00620F82"/>
    <w:rsid w:val="00621A6F"/>
    <w:rsid w:val="006255E5"/>
    <w:rsid w:val="006260EB"/>
    <w:rsid w:val="0062669F"/>
    <w:rsid w:val="00631606"/>
    <w:rsid w:val="00631B4B"/>
    <w:rsid w:val="0063408B"/>
    <w:rsid w:val="00635603"/>
    <w:rsid w:val="00635F50"/>
    <w:rsid w:val="00635F78"/>
    <w:rsid w:val="0064092E"/>
    <w:rsid w:val="0064102E"/>
    <w:rsid w:val="00641678"/>
    <w:rsid w:val="006421F1"/>
    <w:rsid w:val="00646B1E"/>
    <w:rsid w:val="00672898"/>
    <w:rsid w:val="006733CD"/>
    <w:rsid w:val="006749AD"/>
    <w:rsid w:val="006774AA"/>
    <w:rsid w:val="00682BDA"/>
    <w:rsid w:val="00684044"/>
    <w:rsid w:val="006844A8"/>
    <w:rsid w:val="00686D67"/>
    <w:rsid w:val="00687F60"/>
    <w:rsid w:val="006919EC"/>
    <w:rsid w:val="00696F7C"/>
    <w:rsid w:val="006A06B0"/>
    <w:rsid w:val="006A32C2"/>
    <w:rsid w:val="006D3749"/>
    <w:rsid w:val="006E4818"/>
    <w:rsid w:val="006E79DF"/>
    <w:rsid w:val="006F32C0"/>
    <w:rsid w:val="006F4663"/>
    <w:rsid w:val="006F6BE6"/>
    <w:rsid w:val="00703573"/>
    <w:rsid w:val="00704D5B"/>
    <w:rsid w:val="00715A61"/>
    <w:rsid w:val="00723750"/>
    <w:rsid w:val="00723F5E"/>
    <w:rsid w:val="00740703"/>
    <w:rsid w:val="00740E65"/>
    <w:rsid w:val="00740F77"/>
    <w:rsid w:val="00754D30"/>
    <w:rsid w:val="00755BF3"/>
    <w:rsid w:val="00757FF3"/>
    <w:rsid w:val="00760C06"/>
    <w:rsid w:val="00765D09"/>
    <w:rsid w:val="00766D5D"/>
    <w:rsid w:val="00770F73"/>
    <w:rsid w:val="00772621"/>
    <w:rsid w:val="00773CE9"/>
    <w:rsid w:val="00776873"/>
    <w:rsid w:val="007769CC"/>
    <w:rsid w:val="00776B2D"/>
    <w:rsid w:val="007A5BE7"/>
    <w:rsid w:val="007A6999"/>
    <w:rsid w:val="007B6053"/>
    <w:rsid w:val="007B6739"/>
    <w:rsid w:val="007C0F49"/>
    <w:rsid w:val="007C2DA0"/>
    <w:rsid w:val="007C77D9"/>
    <w:rsid w:val="007D5289"/>
    <w:rsid w:val="007D6ADE"/>
    <w:rsid w:val="007F00C6"/>
    <w:rsid w:val="007F14B1"/>
    <w:rsid w:val="007F6BDC"/>
    <w:rsid w:val="008013AB"/>
    <w:rsid w:val="00802B9B"/>
    <w:rsid w:val="00806873"/>
    <w:rsid w:val="00810155"/>
    <w:rsid w:val="008105DE"/>
    <w:rsid w:val="00815086"/>
    <w:rsid w:val="008165F0"/>
    <w:rsid w:val="00817DD7"/>
    <w:rsid w:val="008210FD"/>
    <w:rsid w:val="00825BE1"/>
    <w:rsid w:val="00825E1B"/>
    <w:rsid w:val="00827B9D"/>
    <w:rsid w:val="00830855"/>
    <w:rsid w:val="00832407"/>
    <w:rsid w:val="00832EF0"/>
    <w:rsid w:val="00834FD6"/>
    <w:rsid w:val="0083759C"/>
    <w:rsid w:val="00846AE5"/>
    <w:rsid w:val="00846BDB"/>
    <w:rsid w:val="00847E23"/>
    <w:rsid w:val="00852863"/>
    <w:rsid w:val="0085581D"/>
    <w:rsid w:val="00856009"/>
    <w:rsid w:val="008579B3"/>
    <w:rsid w:val="008672E6"/>
    <w:rsid w:val="00874733"/>
    <w:rsid w:val="00881981"/>
    <w:rsid w:val="00886979"/>
    <w:rsid w:val="00887EDB"/>
    <w:rsid w:val="00892290"/>
    <w:rsid w:val="008A06F8"/>
    <w:rsid w:val="008A08D2"/>
    <w:rsid w:val="008A1845"/>
    <w:rsid w:val="008A2719"/>
    <w:rsid w:val="008B02B9"/>
    <w:rsid w:val="008B4328"/>
    <w:rsid w:val="008B45FA"/>
    <w:rsid w:val="008B728B"/>
    <w:rsid w:val="008C1466"/>
    <w:rsid w:val="008C43DE"/>
    <w:rsid w:val="008D3BAD"/>
    <w:rsid w:val="008D61D3"/>
    <w:rsid w:val="008E3ED0"/>
    <w:rsid w:val="008E6797"/>
    <w:rsid w:val="008E779C"/>
    <w:rsid w:val="008F0DBD"/>
    <w:rsid w:val="008F3297"/>
    <w:rsid w:val="008F60E5"/>
    <w:rsid w:val="00900891"/>
    <w:rsid w:val="00903A7E"/>
    <w:rsid w:val="00906055"/>
    <w:rsid w:val="009106CE"/>
    <w:rsid w:val="00911253"/>
    <w:rsid w:val="00912BA0"/>
    <w:rsid w:val="009272D5"/>
    <w:rsid w:val="00927AB4"/>
    <w:rsid w:val="009315BB"/>
    <w:rsid w:val="00935062"/>
    <w:rsid w:val="00935DCF"/>
    <w:rsid w:val="00936D49"/>
    <w:rsid w:val="00941320"/>
    <w:rsid w:val="00945DC7"/>
    <w:rsid w:val="009514F5"/>
    <w:rsid w:val="00951D85"/>
    <w:rsid w:val="009521E2"/>
    <w:rsid w:val="00954B0C"/>
    <w:rsid w:val="009564FE"/>
    <w:rsid w:val="00957CB3"/>
    <w:rsid w:val="00960BB9"/>
    <w:rsid w:val="00965045"/>
    <w:rsid w:val="00967957"/>
    <w:rsid w:val="00972754"/>
    <w:rsid w:val="00975DE3"/>
    <w:rsid w:val="009801A4"/>
    <w:rsid w:val="009804CC"/>
    <w:rsid w:val="009804E0"/>
    <w:rsid w:val="00982F64"/>
    <w:rsid w:val="00982FB2"/>
    <w:rsid w:val="009830BD"/>
    <w:rsid w:val="00983EE4"/>
    <w:rsid w:val="00985B15"/>
    <w:rsid w:val="00986C87"/>
    <w:rsid w:val="00987185"/>
    <w:rsid w:val="00992A5A"/>
    <w:rsid w:val="00993B0F"/>
    <w:rsid w:val="00994940"/>
    <w:rsid w:val="00995783"/>
    <w:rsid w:val="00996764"/>
    <w:rsid w:val="009A5568"/>
    <w:rsid w:val="009B46C8"/>
    <w:rsid w:val="009C1779"/>
    <w:rsid w:val="009C51AA"/>
    <w:rsid w:val="009C53A2"/>
    <w:rsid w:val="009C6303"/>
    <w:rsid w:val="009D566F"/>
    <w:rsid w:val="009D796D"/>
    <w:rsid w:val="009E1825"/>
    <w:rsid w:val="009E32B1"/>
    <w:rsid w:val="009F0B7F"/>
    <w:rsid w:val="009F560C"/>
    <w:rsid w:val="00A01A48"/>
    <w:rsid w:val="00A040C1"/>
    <w:rsid w:val="00A12A27"/>
    <w:rsid w:val="00A202D8"/>
    <w:rsid w:val="00A20463"/>
    <w:rsid w:val="00A27C50"/>
    <w:rsid w:val="00A31A85"/>
    <w:rsid w:val="00A50588"/>
    <w:rsid w:val="00A53109"/>
    <w:rsid w:val="00A549CE"/>
    <w:rsid w:val="00A61DA0"/>
    <w:rsid w:val="00A7112C"/>
    <w:rsid w:val="00A71407"/>
    <w:rsid w:val="00A72CA8"/>
    <w:rsid w:val="00A77C01"/>
    <w:rsid w:val="00A8615B"/>
    <w:rsid w:val="00A86571"/>
    <w:rsid w:val="00A8712C"/>
    <w:rsid w:val="00A91B8B"/>
    <w:rsid w:val="00AA4779"/>
    <w:rsid w:val="00AB2879"/>
    <w:rsid w:val="00AB4A7D"/>
    <w:rsid w:val="00AB56FD"/>
    <w:rsid w:val="00AC0FB8"/>
    <w:rsid w:val="00AC1992"/>
    <w:rsid w:val="00AC2D69"/>
    <w:rsid w:val="00AC541E"/>
    <w:rsid w:val="00AC69B0"/>
    <w:rsid w:val="00AD0125"/>
    <w:rsid w:val="00AD7969"/>
    <w:rsid w:val="00AF1F23"/>
    <w:rsid w:val="00AF6828"/>
    <w:rsid w:val="00B0371D"/>
    <w:rsid w:val="00B05111"/>
    <w:rsid w:val="00B07DE8"/>
    <w:rsid w:val="00B07FF9"/>
    <w:rsid w:val="00B13D75"/>
    <w:rsid w:val="00B13F42"/>
    <w:rsid w:val="00B166C8"/>
    <w:rsid w:val="00B2645D"/>
    <w:rsid w:val="00B306D7"/>
    <w:rsid w:val="00B34FD1"/>
    <w:rsid w:val="00B379DC"/>
    <w:rsid w:val="00B479DB"/>
    <w:rsid w:val="00B5021F"/>
    <w:rsid w:val="00B60943"/>
    <w:rsid w:val="00B6096A"/>
    <w:rsid w:val="00B61FF3"/>
    <w:rsid w:val="00B620EB"/>
    <w:rsid w:val="00B621A4"/>
    <w:rsid w:val="00B64F79"/>
    <w:rsid w:val="00B715D1"/>
    <w:rsid w:val="00B7187B"/>
    <w:rsid w:val="00B74704"/>
    <w:rsid w:val="00B753EC"/>
    <w:rsid w:val="00B82F0A"/>
    <w:rsid w:val="00B83CAD"/>
    <w:rsid w:val="00B92673"/>
    <w:rsid w:val="00BA1360"/>
    <w:rsid w:val="00BA30A8"/>
    <w:rsid w:val="00BB41ED"/>
    <w:rsid w:val="00BB4646"/>
    <w:rsid w:val="00BB78F8"/>
    <w:rsid w:val="00BC00CC"/>
    <w:rsid w:val="00BC3BB1"/>
    <w:rsid w:val="00BC523F"/>
    <w:rsid w:val="00BC52A9"/>
    <w:rsid w:val="00BC556F"/>
    <w:rsid w:val="00BD11D3"/>
    <w:rsid w:val="00BD2FF0"/>
    <w:rsid w:val="00BD3792"/>
    <w:rsid w:val="00BD43E0"/>
    <w:rsid w:val="00BE3BA1"/>
    <w:rsid w:val="00BE4812"/>
    <w:rsid w:val="00BE5A1E"/>
    <w:rsid w:val="00BF1F2C"/>
    <w:rsid w:val="00BF390F"/>
    <w:rsid w:val="00C00D15"/>
    <w:rsid w:val="00C05377"/>
    <w:rsid w:val="00C139DA"/>
    <w:rsid w:val="00C1606E"/>
    <w:rsid w:val="00C1607A"/>
    <w:rsid w:val="00C16A11"/>
    <w:rsid w:val="00C17A03"/>
    <w:rsid w:val="00C2266F"/>
    <w:rsid w:val="00C27A50"/>
    <w:rsid w:val="00C3071E"/>
    <w:rsid w:val="00C3187B"/>
    <w:rsid w:val="00C44B10"/>
    <w:rsid w:val="00C524D2"/>
    <w:rsid w:val="00C65706"/>
    <w:rsid w:val="00C84E41"/>
    <w:rsid w:val="00C8600E"/>
    <w:rsid w:val="00C87522"/>
    <w:rsid w:val="00C927F2"/>
    <w:rsid w:val="00C929BD"/>
    <w:rsid w:val="00C92D9D"/>
    <w:rsid w:val="00C94639"/>
    <w:rsid w:val="00CA0CA5"/>
    <w:rsid w:val="00CA6B69"/>
    <w:rsid w:val="00CA6D5D"/>
    <w:rsid w:val="00CB2F1E"/>
    <w:rsid w:val="00CB7F13"/>
    <w:rsid w:val="00CC0092"/>
    <w:rsid w:val="00CC34B7"/>
    <w:rsid w:val="00CC59D3"/>
    <w:rsid w:val="00CD1682"/>
    <w:rsid w:val="00CD1CB1"/>
    <w:rsid w:val="00CD3ECA"/>
    <w:rsid w:val="00CD51E8"/>
    <w:rsid w:val="00CD5536"/>
    <w:rsid w:val="00CD606B"/>
    <w:rsid w:val="00CD70D2"/>
    <w:rsid w:val="00CF34EF"/>
    <w:rsid w:val="00D058A3"/>
    <w:rsid w:val="00D07CFD"/>
    <w:rsid w:val="00D10521"/>
    <w:rsid w:val="00D11762"/>
    <w:rsid w:val="00D14EFA"/>
    <w:rsid w:val="00D20122"/>
    <w:rsid w:val="00D21CA7"/>
    <w:rsid w:val="00D23428"/>
    <w:rsid w:val="00D31A53"/>
    <w:rsid w:val="00D3339C"/>
    <w:rsid w:val="00D45399"/>
    <w:rsid w:val="00D55538"/>
    <w:rsid w:val="00D56882"/>
    <w:rsid w:val="00D60B89"/>
    <w:rsid w:val="00D66033"/>
    <w:rsid w:val="00D7144C"/>
    <w:rsid w:val="00D71D1C"/>
    <w:rsid w:val="00D73755"/>
    <w:rsid w:val="00D815FF"/>
    <w:rsid w:val="00D844F8"/>
    <w:rsid w:val="00D84C51"/>
    <w:rsid w:val="00D86AC1"/>
    <w:rsid w:val="00D9326E"/>
    <w:rsid w:val="00DA257F"/>
    <w:rsid w:val="00DB226D"/>
    <w:rsid w:val="00DB4D02"/>
    <w:rsid w:val="00DC6464"/>
    <w:rsid w:val="00DC6586"/>
    <w:rsid w:val="00DD4F20"/>
    <w:rsid w:val="00DD53F8"/>
    <w:rsid w:val="00DE4145"/>
    <w:rsid w:val="00DE444A"/>
    <w:rsid w:val="00DE6266"/>
    <w:rsid w:val="00DF4F8D"/>
    <w:rsid w:val="00E039CA"/>
    <w:rsid w:val="00E04D68"/>
    <w:rsid w:val="00E06122"/>
    <w:rsid w:val="00E07ADB"/>
    <w:rsid w:val="00E10DBC"/>
    <w:rsid w:val="00E11000"/>
    <w:rsid w:val="00E152EE"/>
    <w:rsid w:val="00E158D8"/>
    <w:rsid w:val="00E15EA6"/>
    <w:rsid w:val="00E1644C"/>
    <w:rsid w:val="00E25BD0"/>
    <w:rsid w:val="00E2656F"/>
    <w:rsid w:val="00E27E11"/>
    <w:rsid w:val="00E36549"/>
    <w:rsid w:val="00E40E68"/>
    <w:rsid w:val="00E4615A"/>
    <w:rsid w:val="00E46C45"/>
    <w:rsid w:val="00E56373"/>
    <w:rsid w:val="00E63419"/>
    <w:rsid w:val="00E64214"/>
    <w:rsid w:val="00E65633"/>
    <w:rsid w:val="00E67E9A"/>
    <w:rsid w:val="00E80545"/>
    <w:rsid w:val="00E80C2E"/>
    <w:rsid w:val="00E8174F"/>
    <w:rsid w:val="00E8335F"/>
    <w:rsid w:val="00E83CE4"/>
    <w:rsid w:val="00E8602B"/>
    <w:rsid w:val="00E876B6"/>
    <w:rsid w:val="00E91E24"/>
    <w:rsid w:val="00EA05FC"/>
    <w:rsid w:val="00EA2495"/>
    <w:rsid w:val="00EA5685"/>
    <w:rsid w:val="00ED33B2"/>
    <w:rsid w:val="00ED7774"/>
    <w:rsid w:val="00EE2903"/>
    <w:rsid w:val="00EE7979"/>
    <w:rsid w:val="00EF13C8"/>
    <w:rsid w:val="00EF2D54"/>
    <w:rsid w:val="00F04095"/>
    <w:rsid w:val="00F07738"/>
    <w:rsid w:val="00F11AE0"/>
    <w:rsid w:val="00F1304E"/>
    <w:rsid w:val="00F22135"/>
    <w:rsid w:val="00F23439"/>
    <w:rsid w:val="00F241C7"/>
    <w:rsid w:val="00F2496F"/>
    <w:rsid w:val="00F34527"/>
    <w:rsid w:val="00F40D24"/>
    <w:rsid w:val="00F463BE"/>
    <w:rsid w:val="00F53EC2"/>
    <w:rsid w:val="00F6141D"/>
    <w:rsid w:val="00F64592"/>
    <w:rsid w:val="00F6571A"/>
    <w:rsid w:val="00F738C2"/>
    <w:rsid w:val="00F745C0"/>
    <w:rsid w:val="00F77496"/>
    <w:rsid w:val="00F800F4"/>
    <w:rsid w:val="00F826B7"/>
    <w:rsid w:val="00F86B99"/>
    <w:rsid w:val="00F931E1"/>
    <w:rsid w:val="00F93FFC"/>
    <w:rsid w:val="00F955E5"/>
    <w:rsid w:val="00FA0465"/>
    <w:rsid w:val="00FA514E"/>
    <w:rsid w:val="00FB469A"/>
    <w:rsid w:val="00FB67BB"/>
    <w:rsid w:val="00FC5E67"/>
    <w:rsid w:val="00FD1A60"/>
    <w:rsid w:val="00FD5598"/>
    <w:rsid w:val="00FE5243"/>
    <w:rsid w:val="00FF19AC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E2516"/>
  <w15:docId w15:val="{6C2C3FD0-9CD7-49D6-84D3-9A2A846E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33"/>
    <w:pPr>
      <w:spacing w:line="260" w:lineRule="atLeast"/>
    </w:pPr>
    <w:rPr>
      <w:rFonts w:cs="Arial"/>
    </w:rPr>
  </w:style>
  <w:style w:type="paragraph" w:styleId="Heading1">
    <w:name w:val="heading 1"/>
    <w:basedOn w:val="Normal"/>
    <w:next w:val="Heading2"/>
    <w:uiPriority w:val="4"/>
    <w:qFormat/>
    <w:rsid w:val="002E1F5F"/>
    <w:pPr>
      <w:keepNext/>
      <w:numPr>
        <w:numId w:val="2"/>
      </w:numPr>
      <w:tabs>
        <w:tab w:val="clear" w:pos="850"/>
      </w:tabs>
      <w:spacing w:before="480"/>
      <w:outlineLvl w:val="0"/>
    </w:pPr>
    <w:rPr>
      <w:b/>
      <w:caps/>
      <w:kern w:val="28"/>
    </w:rPr>
  </w:style>
  <w:style w:type="paragraph" w:styleId="Heading2">
    <w:name w:val="heading 2"/>
    <w:basedOn w:val="Normal"/>
    <w:uiPriority w:val="4"/>
    <w:qFormat/>
    <w:rsid w:val="002E1F5F"/>
    <w:pPr>
      <w:numPr>
        <w:ilvl w:val="1"/>
        <w:numId w:val="2"/>
      </w:numPr>
      <w:tabs>
        <w:tab w:val="clear" w:pos="850"/>
      </w:tabs>
      <w:spacing w:before="240"/>
      <w:outlineLvl w:val="1"/>
    </w:pPr>
  </w:style>
  <w:style w:type="paragraph" w:styleId="Heading3">
    <w:name w:val="heading 3"/>
    <w:basedOn w:val="Normal"/>
    <w:uiPriority w:val="4"/>
    <w:qFormat/>
    <w:rsid w:val="002E1F5F"/>
    <w:pPr>
      <w:numPr>
        <w:ilvl w:val="2"/>
        <w:numId w:val="2"/>
      </w:numPr>
      <w:tabs>
        <w:tab w:val="clear" w:pos="1701"/>
      </w:tabs>
      <w:spacing w:before="240"/>
      <w:ind w:hanging="850"/>
      <w:outlineLvl w:val="2"/>
    </w:pPr>
  </w:style>
  <w:style w:type="paragraph" w:styleId="Heading4">
    <w:name w:val="heading 4"/>
    <w:basedOn w:val="Normal"/>
    <w:uiPriority w:val="4"/>
    <w:qFormat/>
    <w:rsid w:val="002E1F5F"/>
    <w:pPr>
      <w:numPr>
        <w:ilvl w:val="3"/>
        <w:numId w:val="2"/>
      </w:numPr>
      <w:tabs>
        <w:tab w:val="clear" w:pos="2551"/>
      </w:tabs>
      <w:spacing w:before="240"/>
      <w:outlineLvl w:val="3"/>
    </w:pPr>
  </w:style>
  <w:style w:type="paragraph" w:styleId="Heading5">
    <w:name w:val="heading 5"/>
    <w:basedOn w:val="Normal"/>
    <w:uiPriority w:val="4"/>
    <w:qFormat/>
    <w:rsid w:val="002E1F5F"/>
    <w:pPr>
      <w:numPr>
        <w:ilvl w:val="4"/>
        <w:numId w:val="2"/>
      </w:numPr>
      <w:tabs>
        <w:tab w:val="clear" w:pos="3402"/>
      </w:tabs>
      <w:spacing w:before="240"/>
      <w:ind w:hanging="850"/>
      <w:outlineLvl w:val="4"/>
    </w:pPr>
  </w:style>
  <w:style w:type="paragraph" w:styleId="Heading6">
    <w:name w:val="heading 6"/>
    <w:basedOn w:val="Normal"/>
    <w:uiPriority w:val="4"/>
    <w:qFormat/>
    <w:rsid w:val="002E1F5F"/>
    <w:pPr>
      <w:numPr>
        <w:ilvl w:val="5"/>
        <w:numId w:val="2"/>
      </w:numPr>
      <w:tabs>
        <w:tab w:val="clear" w:pos="4252"/>
      </w:tabs>
      <w:spacing w:before="240"/>
      <w:outlineLvl w:val="5"/>
    </w:pPr>
  </w:style>
  <w:style w:type="paragraph" w:styleId="Heading7">
    <w:name w:val="heading 7"/>
    <w:basedOn w:val="Normal"/>
    <w:uiPriority w:val="4"/>
    <w:qFormat/>
    <w:rsid w:val="002E1F5F"/>
    <w:pPr>
      <w:numPr>
        <w:ilvl w:val="6"/>
        <w:numId w:val="2"/>
      </w:numPr>
      <w:tabs>
        <w:tab w:val="clear" w:pos="5102"/>
      </w:tabs>
      <w:spacing w:before="240"/>
      <w:outlineLvl w:val="6"/>
    </w:pPr>
  </w:style>
  <w:style w:type="paragraph" w:styleId="Heading8">
    <w:name w:val="heading 8"/>
    <w:basedOn w:val="Normal"/>
    <w:uiPriority w:val="4"/>
    <w:semiHidden/>
    <w:qFormat/>
    <w:rsid w:val="00021E6D"/>
    <w:pPr>
      <w:numPr>
        <w:ilvl w:val="7"/>
        <w:numId w:val="2"/>
      </w:numPr>
      <w:spacing w:before="240" w:after="60"/>
      <w:outlineLvl w:val="7"/>
    </w:pPr>
  </w:style>
  <w:style w:type="paragraph" w:styleId="Heading9">
    <w:name w:val="heading 9"/>
    <w:basedOn w:val="Normal"/>
    <w:uiPriority w:val="4"/>
    <w:semiHidden/>
    <w:qFormat/>
    <w:rsid w:val="00021E6D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21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Header">
    <w:name w:val="header"/>
    <w:basedOn w:val="Normal"/>
    <w:semiHidden/>
    <w:rsid w:val="00021E6D"/>
  </w:style>
  <w:style w:type="paragraph" w:styleId="Footer">
    <w:name w:val="footer"/>
    <w:basedOn w:val="Normal"/>
    <w:link w:val="FooterChar"/>
    <w:uiPriority w:val="99"/>
    <w:rsid w:val="00400A60"/>
    <w:rPr>
      <w:sz w:val="12"/>
    </w:rPr>
  </w:style>
  <w:style w:type="paragraph" w:styleId="TOC1">
    <w:name w:val="toc 1"/>
    <w:basedOn w:val="Normal"/>
    <w:next w:val="Normal"/>
    <w:semiHidden/>
    <w:rsid w:val="009801A4"/>
    <w:pPr>
      <w:tabs>
        <w:tab w:val="left" w:pos="851"/>
        <w:tab w:val="right" w:leader="dot" w:pos="9071"/>
      </w:tabs>
      <w:spacing w:before="120"/>
      <w:ind w:left="425" w:hanging="425"/>
    </w:pPr>
    <w:rPr>
      <w:caps/>
    </w:rPr>
  </w:style>
  <w:style w:type="paragraph" w:styleId="TOC2">
    <w:name w:val="toc 2"/>
    <w:basedOn w:val="Normal"/>
    <w:next w:val="Normal"/>
    <w:semiHidden/>
    <w:rsid w:val="009801A4"/>
    <w:pPr>
      <w:tabs>
        <w:tab w:val="left" w:pos="1701"/>
        <w:tab w:val="right" w:leader="dot" w:pos="9071"/>
      </w:tabs>
      <w:spacing w:before="120"/>
      <w:ind w:left="851"/>
    </w:pPr>
  </w:style>
  <w:style w:type="paragraph" w:styleId="TOC3">
    <w:name w:val="toc 3"/>
    <w:basedOn w:val="Normal"/>
    <w:next w:val="Normal"/>
    <w:semiHidden/>
    <w:rsid w:val="00021E6D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021E6D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021E6D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021E6D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021E6D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021E6D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021E6D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021E6D"/>
    <w:pPr>
      <w:spacing w:after="280"/>
      <w:jc w:val="center"/>
    </w:pPr>
    <w:rPr>
      <w:b/>
      <w:caps/>
      <w:sz w:val="24"/>
    </w:rPr>
  </w:style>
  <w:style w:type="character" w:styleId="PageNumber">
    <w:name w:val="page number"/>
    <w:basedOn w:val="DefaultParagraphFont"/>
    <w:semiHidden/>
    <w:rsid w:val="00021E6D"/>
  </w:style>
  <w:style w:type="paragraph" w:styleId="Caption">
    <w:name w:val="caption"/>
    <w:basedOn w:val="Normal"/>
    <w:next w:val="Normal"/>
    <w:semiHidden/>
    <w:qFormat/>
    <w:rsid w:val="00021E6D"/>
    <w:pPr>
      <w:spacing w:before="120" w:after="120"/>
    </w:pPr>
    <w:rPr>
      <w:i/>
      <w:sz w:val="19"/>
    </w:rPr>
  </w:style>
  <w:style w:type="paragraph" w:customStyle="1" w:styleId="AgreementHeading">
    <w:name w:val="Agreement Heading"/>
    <w:basedOn w:val="Normal"/>
    <w:uiPriority w:val="49"/>
    <w:qFormat/>
    <w:rsid w:val="00160ED0"/>
    <w:pPr>
      <w:spacing w:before="240" w:after="240"/>
    </w:pPr>
    <w:rPr>
      <w:rFonts w:ascii="Arial Bold" w:hAnsi="Arial Bold"/>
      <w:b/>
      <w:caps/>
    </w:rPr>
  </w:style>
  <w:style w:type="paragraph" w:styleId="CommentText">
    <w:name w:val="annotation text"/>
    <w:basedOn w:val="Normal"/>
    <w:link w:val="CommentTextChar"/>
    <w:semiHidden/>
    <w:rsid w:val="00021E6D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483CD9"/>
    <w:rPr>
      <w:sz w:val="14"/>
    </w:rPr>
  </w:style>
  <w:style w:type="paragraph" w:styleId="EnvelopeAddress">
    <w:name w:val="envelope address"/>
    <w:basedOn w:val="Normal"/>
    <w:semiHidden/>
    <w:rsid w:val="00021E6D"/>
    <w:pPr>
      <w:framePr w:w="5040" w:h="1980" w:hRule="exact" w:hSpace="180" w:wrap="auto" w:vAnchor="page" w:hAnchor="page" w:x="4184" w:y="2593"/>
    </w:pPr>
  </w:style>
  <w:style w:type="paragraph" w:styleId="EnvelopeReturn">
    <w:name w:val="envelope return"/>
    <w:basedOn w:val="Normal"/>
    <w:semiHidden/>
    <w:rsid w:val="00021E6D"/>
  </w:style>
  <w:style w:type="character" w:styleId="FootnoteReference">
    <w:name w:val="footnote reference"/>
    <w:basedOn w:val="DefaultParagraphFont"/>
    <w:semiHidden/>
    <w:rsid w:val="00F23439"/>
    <w:rPr>
      <w:rFonts w:ascii="Arial" w:hAnsi="Arial"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B6053"/>
    <w:pPr>
      <w:tabs>
        <w:tab w:val="left" w:pos="425"/>
      </w:tabs>
      <w:spacing w:line="240" w:lineRule="auto"/>
    </w:pPr>
    <w:rPr>
      <w:sz w:val="16"/>
    </w:rPr>
  </w:style>
  <w:style w:type="paragraph" w:styleId="Index1">
    <w:name w:val="index 1"/>
    <w:basedOn w:val="Normal"/>
    <w:next w:val="Normal"/>
    <w:semiHidden/>
    <w:rsid w:val="00021E6D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021E6D"/>
    <w:pPr>
      <w:spacing w:after="240"/>
      <w:jc w:val="center"/>
    </w:pPr>
    <w:rPr>
      <w:b/>
    </w:rPr>
  </w:style>
  <w:style w:type="character" w:styleId="LineNumber">
    <w:name w:val="line number"/>
    <w:basedOn w:val="DefaultParagraphFont"/>
    <w:semiHidden/>
    <w:rsid w:val="00021E6D"/>
  </w:style>
  <w:style w:type="paragraph" w:styleId="MessageHeader">
    <w:name w:val="Message Header"/>
    <w:basedOn w:val="Normal"/>
    <w:semiHidden/>
    <w:rsid w:val="00021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021E6D"/>
    <w:pPr>
      <w:ind w:left="851"/>
    </w:pPr>
  </w:style>
  <w:style w:type="paragraph" w:styleId="Quote">
    <w:name w:val="Quote"/>
    <w:basedOn w:val="Normal"/>
    <w:semiHidden/>
    <w:qFormat/>
    <w:rsid w:val="00021E6D"/>
    <w:pPr>
      <w:spacing w:before="240"/>
      <w:ind w:left="1701" w:right="986"/>
    </w:pPr>
    <w:rPr>
      <w:sz w:val="18"/>
    </w:rPr>
  </w:style>
  <w:style w:type="paragraph" w:styleId="Signature">
    <w:name w:val="Signature"/>
    <w:basedOn w:val="Normal"/>
    <w:semiHidden/>
    <w:rsid w:val="00021E6D"/>
  </w:style>
  <w:style w:type="paragraph" w:styleId="TableofAuthorities">
    <w:name w:val="table of authorities"/>
    <w:basedOn w:val="Normal"/>
    <w:next w:val="Normal"/>
    <w:semiHidden/>
    <w:rsid w:val="00021E6D"/>
    <w:pPr>
      <w:tabs>
        <w:tab w:val="right" w:leader="dot" w:pos="9071"/>
      </w:tabs>
      <w:ind w:left="210" w:hanging="210"/>
    </w:pPr>
    <w:rPr>
      <w:sz w:val="18"/>
    </w:rPr>
  </w:style>
  <w:style w:type="paragraph" w:customStyle="1" w:styleId="Schedule">
    <w:name w:val="Schedule"/>
    <w:basedOn w:val="Normal"/>
    <w:next w:val="Normal"/>
    <w:uiPriority w:val="24"/>
    <w:rsid w:val="002E1F5F"/>
    <w:pPr>
      <w:numPr>
        <w:numId w:val="6"/>
      </w:numPr>
      <w:jc w:val="center"/>
    </w:pPr>
    <w:rPr>
      <w:b/>
      <w:caps/>
    </w:rPr>
  </w:style>
  <w:style w:type="paragraph" w:styleId="ListBullet">
    <w:name w:val="List Bullet"/>
    <w:basedOn w:val="Normal"/>
    <w:semiHidden/>
    <w:rsid w:val="00021E6D"/>
    <w:pPr>
      <w:numPr>
        <w:numId w:val="1"/>
      </w:numPr>
    </w:pPr>
  </w:style>
  <w:style w:type="paragraph" w:customStyle="1" w:styleId="ScheduleName">
    <w:name w:val="Schedule Name"/>
    <w:basedOn w:val="Normal"/>
    <w:next w:val="Normal"/>
    <w:uiPriority w:val="24"/>
    <w:rsid w:val="002E1F5F"/>
    <w:pPr>
      <w:spacing w:before="240"/>
      <w:jc w:val="center"/>
    </w:pPr>
    <w:rPr>
      <w:b/>
    </w:rPr>
  </w:style>
  <w:style w:type="paragraph" w:customStyle="1" w:styleId="Subheading">
    <w:name w:val="Sub heading"/>
    <w:basedOn w:val="Normal"/>
    <w:next w:val="Normal"/>
    <w:uiPriority w:val="24"/>
    <w:rsid w:val="002E1F5F"/>
    <w:pPr>
      <w:keepNext/>
      <w:spacing w:before="240"/>
      <w:ind w:left="850"/>
    </w:pPr>
    <w:rPr>
      <w:b/>
    </w:rPr>
  </w:style>
  <w:style w:type="character" w:styleId="EndnoteReference">
    <w:name w:val="endnote reference"/>
    <w:basedOn w:val="DefaultParagraphFont"/>
    <w:semiHidden/>
    <w:rsid w:val="00483CD9"/>
    <w:rPr>
      <w:rFonts w:ascii="Arial RMcV" w:hAnsi="Arial RMcV"/>
      <w:sz w:val="20"/>
      <w:vertAlign w:val="superscript"/>
    </w:rPr>
  </w:style>
  <w:style w:type="paragraph" w:customStyle="1" w:styleId="Footer6pt">
    <w:name w:val="Footer 6pt"/>
    <w:basedOn w:val="Normal"/>
    <w:uiPriority w:val="99"/>
    <w:semiHidden/>
    <w:qFormat/>
    <w:rsid w:val="00715A61"/>
    <w:pPr>
      <w:tabs>
        <w:tab w:val="right" w:pos="9072"/>
      </w:tabs>
      <w:spacing w:line="240" w:lineRule="auto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830855"/>
    <w:pPr>
      <w:spacing w:before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6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69B0"/>
    <w:rPr>
      <w:rFonts w:ascii="Arial" w:hAnsi="Arial"/>
      <w:sz w:val="12"/>
      <w:lang w:eastAsia="en-US"/>
    </w:rPr>
  </w:style>
  <w:style w:type="table" w:customStyle="1" w:styleId="RMCVAgreementFrontPage">
    <w:name w:val="RMCV Agreement Front Page"/>
    <w:basedOn w:val="TableNormal"/>
    <w:uiPriority w:val="99"/>
    <w:rsid w:val="002C3DB2"/>
    <w:tblPr/>
  </w:style>
  <w:style w:type="paragraph" w:styleId="NoSpacing">
    <w:name w:val="No Spacing"/>
    <w:uiPriority w:val="49"/>
    <w:qFormat/>
    <w:rsid w:val="00E80C2E"/>
    <w:rPr>
      <w:lang w:eastAsia="en-US"/>
    </w:rPr>
  </w:style>
  <w:style w:type="table" w:customStyle="1" w:styleId="RMVTableStyle1">
    <w:name w:val="RMV Table Style 1"/>
    <w:basedOn w:val="TableNormal"/>
    <w:uiPriority w:val="99"/>
    <w:rsid w:val="00BA1360"/>
    <w:pPr>
      <w:spacing w:line="260" w:lineRule="atLeast"/>
    </w:pPr>
    <w:tblPr>
      <w:tblStyleRow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 w:themeFill="text1"/>
      </w:tcPr>
    </w:tblStylePr>
    <w:tblStylePr w:type="lastRow">
      <w:rPr>
        <w:rFonts w:ascii="Arial" w:hAnsi="Arial"/>
        <w:b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rFonts w:ascii="Arial" w:hAnsi="Arial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BA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MVTableStyle2">
    <w:name w:val="RMV Table Style 2"/>
    <w:basedOn w:val="TableNormal"/>
    <w:uiPriority w:val="99"/>
    <w:rsid w:val="00BA1360"/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blStylePr w:type="firstRow">
      <w:pPr>
        <w:wordWrap/>
      </w:pPr>
      <w:rPr>
        <w:rFonts w:ascii="Arial" w:hAnsi="Arial"/>
        <w:b/>
        <w:i w:val="0"/>
        <w:caps/>
        <w:smallCaps w:val="0"/>
        <w:sz w:val="16"/>
      </w:rPr>
      <w:tblPr/>
      <w:trPr>
        <w:tblHeader/>
      </w:trPr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rFonts w:ascii="Arial" w:hAnsi="Arial"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  <w:tblPr/>
      <w:tcPr>
        <w:vAlign w:val="top"/>
      </w:tcPr>
    </w:tblStylePr>
  </w:style>
  <w:style w:type="table" w:customStyle="1" w:styleId="RMVTableStyle3">
    <w:name w:val="RMV Table Style 3"/>
    <w:basedOn w:val="TableNormal"/>
    <w:uiPriority w:val="99"/>
    <w:rsid w:val="00BA1360"/>
    <w:rPr>
      <w:rFonts w:ascii="Avenir LT Std 35 Light" w:eastAsiaTheme="minorHAnsi" w:hAnsi="Avenir LT Std 35 Light" w:cstheme="minorBidi"/>
      <w:szCs w:val="39"/>
      <w:lang w:eastAsia="en-US" w:bidi="km-KH"/>
    </w:rPr>
    <w:tblPr>
      <w:tblStyleRow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venir LT Std 55 Roman" w:hAnsi="Avenir LT Std 55 Roman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 w:themeFill="text1"/>
      </w:tcPr>
    </w:tblStylePr>
    <w:tblStylePr w:type="lastRow">
      <w:rPr>
        <w:rFonts w:ascii="Avenir LT Std 55 Roman" w:hAnsi="Avenir LT Std 55 Roman"/>
        <w:b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rFonts w:ascii="Avenir LT Std 35 Light" w:hAnsi="Avenir LT Std 35 Light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venir LT Std 35 Light" w:hAnsi="Avenir LT Std 35 Light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-Title">
    <w:name w:val="Cover - Title"/>
    <w:next w:val="Normal"/>
    <w:uiPriority w:val="19"/>
    <w:qFormat/>
    <w:rsid w:val="008E6797"/>
    <w:pPr>
      <w:spacing w:line="260" w:lineRule="atLeast"/>
    </w:pPr>
    <w:rPr>
      <w:sz w:val="62"/>
      <w:szCs w:val="62"/>
      <w:lang w:eastAsia="en-US"/>
    </w:rPr>
  </w:style>
  <w:style w:type="paragraph" w:customStyle="1" w:styleId="Cover-Heading">
    <w:name w:val="Cover - Heading"/>
    <w:uiPriority w:val="19"/>
    <w:qFormat/>
    <w:rsid w:val="005C27DA"/>
    <w:pPr>
      <w:spacing w:after="260" w:line="260" w:lineRule="atLeast"/>
    </w:pPr>
    <w:rPr>
      <w:rFonts w:cs="Arial"/>
      <w:b/>
      <w:caps/>
      <w:sz w:val="18"/>
      <w:szCs w:val="18"/>
    </w:rPr>
  </w:style>
  <w:style w:type="paragraph" w:customStyle="1" w:styleId="Cover-PartyName">
    <w:name w:val="Cover - Party Name"/>
    <w:uiPriority w:val="19"/>
    <w:qFormat/>
    <w:rsid w:val="001D39A9"/>
    <w:pPr>
      <w:spacing w:after="113" w:line="260" w:lineRule="atLeast"/>
    </w:pPr>
    <w:rPr>
      <w:sz w:val="26"/>
    </w:rPr>
  </w:style>
  <w:style w:type="paragraph" w:customStyle="1" w:styleId="Cover-PartyRole">
    <w:name w:val="Cover - Party Role"/>
    <w:uiPriority w:val="19"/>
    <w:qFormat/>
    <w:rsid w:val="001D39A9"/>
    <w:pPr>
      <w:spacing w:after="340" w:line="260" w:lineRule="atLeas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EA2495"/>
    <w:rPr>
      <w:color w:val="808080"/>
    </w:rPr>
  </w:style>
  <w:style w:type="paragraph" w:styleId="TOCHeading">
    <w:name w:val="TOC Heading"/>
    <w:next w:val="Normal"/>
    <w:uiPriority w:val="39"/>
    <w:qFormat/>
    <w:rsid w:val="00570A54"/>
    <w:pPr>
      <w:keepLines/>
      <w:spacing w:after="240" w:line="260" w:lineRule="atLeast"/>
      <w:jc w:val="center"/>
    </w:pPr>
    <w:rPr>
      <w:rFonts w:ascii="Arial Bold" w:eastAsiaTheme="majorEastAsia" w:hAnsi="Arial Bold" w:cstheme="majorBidi"/>
      <w:b/>
      <w:caps/>
      <w:szCs w:val="32"/>
    </w:rPr>
  </w:style>
  <w:style w:type="paragraph" w:customStyle="1" w:styleId="FrontPage-PartyName">
    <w:name w:val="Front Page - Party Name"/>
    <w:basedOn w:val="Cover-PartyName"/>
    <w:uiPriority w:val="29"/>
    <w:qFormat/>
    <w:rsid w:val="00E67E9A"/>
    <w:pPr>
      <w:ind w:left="851"/>
    </w:pPr>
  </w:style>
  <w:style w:type="paragraph" w:customStyle="1" w:styleId="FrontPage-PartyRole">
    <w:name w:val="Front Page - Party Role"/>
    <w:basedOn w:val="Cover-PartyRole"/>
    <w:uiPriority w:val="29"/>
    <w:qFormat/>
    <w:rsid w:val="00194356"/>
    <w:pPr>
      <w:ind w:left="851"/>
    </w:pPr>
  </w:style>
  <w:style w:type="paragraph" w:customStyle="1" w:styleId="RM-SLevel1">
    <w:name w:val="RM-S Level 1"/>
    <w:basedOn w:val="Normal"/>
    <w:rsid w:val="002E1F5F"/>
    <w:pPr>
      <w:numPr>
        <w:numId w:val="8"/>
      </w:numPr>
      <w:tabs>
        <w:tab w:val="clear" w:pos="850"/>
      </w:tabs>
      <w:spacing w:before="240"/>
    </w:pPr>
    <w:rPr>
      <w:kern w:val="28"/>
    </w:rPr>
  </w:style>
  <w:style w:type="paragraph" w:customStyle="1" w:styleId="RM-SLevel2">
    <w:name w:val="RM-S Level 2"/>
    <w:basedOn w:val="Normal"/>
    <w:rsid w:val="007F6BDC"/>
    <w:pPr>
      <w:numPr>
        <w:ilvl w:val="1"/>
        <w:numId w:val="8"/>
      </w:numPr>
      <w:tabs>
        <w:tab w:val="clear" w:pos="1701"/>
      </w:tabs>
      <w:spacing w:before="240"/>
      <w:ind w:hanging="850"/>
    </w:pPr>
  </w:style>
  <w:style w:type="paragraph" w:customStyle="1" w:styleId="RM-SLevel3">
    <w:name w:val="RM-S Level 3"/>
    <w:basedOn w:val="Normal"/>
    <w:rsid w:val="002E1F5F"/>
    <w:pPr>
      <w:numPr>
        <w:ilvl w:val="2"/>
        <w:numId w:val="8"/>
      </w:numPr>
      <w:tabs>
        <w:tab w:val="clear" w:pos="2551"/>
      </w:tabs>
      <w:spacing w:before="240"/>
    </w:pPr>
  </w:style>
  <w:style w:type="paragraph" w:customStyle="1" w:styleId="RM-SLevel4">
    <w:name w:val="RM-S Level 4"/>
    <w:basedOn w:val="Normal"/>
    <w:rsid w:val="002E1F5F"/>
    <w:pPr>
      <w:numPr>
        <w:ilvl w:val="3"/>
        <w:numId w:val="8"/>
      </w:numPr>
      <w:tabs>
        <w:tab w:val="clear" w:pos="3402"/>
      </w:tabs>
      <w:spacing w:before="240"/>
      <w:ind w:hanging="850"/>
    </w:pPr>
  </w:style>
  <w:style w:type="paragraph" w:customStyle="1" w:styleId="RM-SLevel5">
    <w:name w:val="RM-S Level 5"/>
    <w:basedOn w:val="Normal"/>
    <w:rsid w:val="002E1F5F"/>
    <w:pPr>
      <w:numPr>
        <w:ilvl w:val="4"/>
        <w:numId w:val="8"/>
      </w:numPr>
      <w:tabs>
        <w:tab w:val="clear" w:pos="4252"/>
      </w:tabs>
      <w:spacing w:before="240"/>
    </w:pPr>
  </w:style>
  <w:style w:type="paragraph" w:customStyle="1" w:styleId="RM-SLevel6">
    <w:name w:val="RM-S Level 6"/>
    <w:basedOn w:val="Normal"/>
    <w:rsid w:val="002E1F5F"/>
    <w:pPr>
      <w:numPr>
        <w:ilvl w:val="5"/>
        <w:numId w:val="8"/>
      </w:numPr>
      <w:tabs>
        <w:tab w:val="clear" w:pos="5102"/>
      </w:tabs>
      <w:spacing w:before="240"/>
    </w:pPr>
  </w:style>
  <w:style w:type="paragraph" w:customStyle="1" w:styleId="RM-BLevel1">
    <w:name w:val="RM-B Level 1"/>
    <w:basedOn w:val="Normal"/>
    <w:rsid w:val="002E1F5F"/>
    <w:pPr>
      <w:numPr>
        <w:numId w:val="7"/>
      </w:numPr>
      <w:tabs>
        <w:tab w:val="clear" w:pos="850"/>
      </w:tabs>
      <w:spacing w:before="240"/>
    </w:pPr>
  </w:style>
  <w:style w:type="paragraph" w:customStyle="1" w:styleId="RM-BLevel2">
    <w:name w:val="RM-B Level 2"/>
    <w:basedOn w:val="Normal"/>
    <w:rsid w:val="002E1F5F"/>
    <w:pPr>
      <w:numPr>
        <w:ilvl w:val="1"/>
        <w:numId w:val="7"/>
      </w:numPr>
      <w:tabs>
        <w:tab w:val="clear" w:pos="1701"/>
      </w:tabs>
      <w:spacing w:before="240"/>
      <w:ind w:hanging="850"/>
    </w:pPr>
  </w:style>
  <w:style w:type="paragraph" w:customStyle="1" w:styleId="RM-BLevel3">
    <w:name w:val="RM-B Level 3"/>
    <w:basedOn w:val="Normal"/>
    <w:rsid w:val="002E1F5F"/>
    <w:pPr>
      <w:numPr>
        <w:ilvl w:val="2"/>
        <w:numId w:val="7"/>
      </w:numPr>
      <w:tabs>
        <w:tab w:val="clear" w:pos="2551"/>
      </w:tabs>
      <w:spacing w:before="240"/>
    </w:pPr>
  </w:style>
  <w:style w:type="paragraph" w:customStyle="1" w:styleId="RM-BLevel4">
    <w:name w:val="RM-B Level 4"/>
    <w:basedOn w:val="Normal"/>
    <w:rsid w:val="002E1F5F"/>
    <w:pPr>
      <w:numPr>
        <w:ilvl w:val="3"/>
        <w:numId w:val="7"/>
      </w:numPr>
      <w:tabs>
        <w:tab w:val="clear" w:pos="3402"/>
      </w:tabs>
      <w:spacing w:before="240"/>
      <w:ind w:hanging="850"/>
    </w:pPr>
  </w:style>
  <w:style w:type="paragraph" w:customStyle="1" w:styleId="RM-BLevel5">
    <w:name w:val="RM-B Level 5"/>
    <w:basedOn w:val="Normal"/>
    <w:rsid w:val="002E1F5F"/>
    <w:pPr>
      <w:numPr>
        <w:ilvl w:val="4"/>
        <w:numId w:val="7"/>
      </w:numPr>
      <w:tabs>
        <w:tab w:val="clear" w:pos="4252"/>
      </w:tabs>
      <w:spacing w:before="240"/>
    </w:pPr>
  </w:style>
  <w:style w:type="paragraph" w:customStyle="1" w:styleId="RM-ILevel1">
    <w:name w:val="RM-I Level 1"/>
    <w:basedOn w:val="Normal"/>
    <w:rsid w:val="002E1F5F"/>
    <w:pPr>
      <w:numPr>
        <w:numId w:val="9"/>
      </w:numPr>
      <w:tabs>
        <w:tab w:val="clear" w:pos="850"/>
      </w:tabs>
      <w:spacing w:before="240"/>
    </w:pPr>
  </w:style>
  <w:style w:type="paragraph" w:customStyle="1" w:styleId="RM-ILevel2">
    <w:name w:val="RM-I Level 2"/>
    <w:basedOn w:val="Normal"/>
    <w:rsid w:val="002E1F5F"/>
    <w:pPr>
      <w:numPr>
        <w:ilvl w:val="1"/>
        <w:numId w:val="9"/>
      </w:numPr>
      <w:tabs>
        <w:tab w:val="clear" w:pos="1701"/>
      </w:tabs>
      <w:spacing w:before="240"/>
      <w:ind w:hanging="850"/>
    </w:pPr>
  </w:style>
  <w:style w:type="paragraph" w:customStyle="1" w:styleId="RM-ILevel3">
    <w:name w:val="RM-I Level 3"/>
    <w:basedOn w:val="Normal"/>
    <w:rsid w:val="002E1F5F"/>
    <w:pPr>
      <w:numPr>
        <w:ilvl w:val="2"/>
        <w:numId w:val="9"/>
      </w:numPr>
      <w:tabs>
        <w:tab w:val="clear" w:pos="2551"/>
      </w:tabs>
      <w:spacing w:before="240"/>
    </w:pPr>
  </w:style>
  <w:style w:type="paragraph" w:customStyle="1" w:styleId="Subheading2">
    <w:name w:val="Sub heading 2"/>
    <w:basedOn w:val="Normal"/>
    <w:next w:val="Normal"/>
    <w:uiPriority w:val="24"/>
    <w:rsid w:val="002E1F5F"/>
    <w:pPr>
      <w:keepNext/>
      <w:spacing w:before="240"/>
      <w:ind w:left="850"/>
    </w:pPr>
    <w:rPr>
      <w:i/>
    </w:rPr>
  </w:style>
  <w:style w:type="character" w:customStyle="1" w:styleId="CommentTextChar">
    <w:name w:val="Comment Text Char"/>
    <w:basedOn w:val="DefaultParagraphFont"/>
    <w:link w:val="CommentText"/>
    <w:semiHidden/>
    <w:rsid w:val="007B6053"/>
    <w:rPr>
      <w:rFonts w:cs="Arial"/>
      <w:sz w:val="19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43E0"/>
  </w:style>
  <w:style w:type="paragraph" w:styleId="BlockText">
    <w:name w:val="Block Text"/>
    <w:basedOn w:val="Normal"/>
    <w:uiPriority w:val="99"/>
    <w:semiHidden/>
    <w:unhideWhenUsed/>
    <w:rsid w:val="00BD43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E0"/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43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43E0"/>
    <w:rPr>
      <w:rFonts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43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43E0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43E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43E0"/>
    <w:rPr>
      <w:rFonts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3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3E0"/>
    <w:rPr>
      <w:rFonts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43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43E0"/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43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43E0"/>
    <w:rPr>
      <w:rFonts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43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43E0"/>
    <w:rPr>
      <w:rFonts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BD43E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D43E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43E0"/>
    <w:rPr>
      <w:rFonts w:cs="Arial"/>
    </w:rPr>
  </w:style>
  <w:style w:type="table" w:styleId="ColorfulGrid">
    <w:name w:val="Colorful Grid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4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E0"/>
    <w:pPr>
      <w:spacing w:line="240" w:lineRule="auto"/>
      <w:ind w:left="0" w:firstLine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3E0"/>
    <w:rPr>
      <w:rFonts w:cs="Arial"/>
      <w:b/>
      <w:bCs/>
      <w:sz w:val="19"/>
    </w:rPr>
  </w:style>
  <w:style w:type="table" w:styleId="DarkList">
    <w:name w:val="Dark List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43E0"/>
  </w:style>
  <w:style w:type="character" w:customStyle="1" w:styleId="DateChar">
    <w:name w:val="Date Char"/>
    <w:basedOn w:val="DefaultParagraphFont"/>
    <w:link w:val="Date"/>
    <w:uiPriority w:val="99"/>
    <w:semiHidden/>
    <w:rsid w:val="00BD43E0"/>
    <w:rPr>
      <w:rFonts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43E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43E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43E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43E0"/>
    <w:rPr>
      <w:rFonts w:cs="Arial"/>
    </w:rPr>
  </w:style>
  <w:style w:type="character" w:styleId="Emphasis">
    <w:name w:val="Emphasis"/>
    <w:basedOn w:val="DefaultParagraphFont"/>
    <w:uiPriority w:val="20"/>
    <w:semiHidden/>
    <w:qFormat/>
    <w:rsid w:val="00BD43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D43E0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D43E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D43E0"/>
  </w:style>
  <w:style w:type="paragraph" w:styleId="HTMLAddress">
    <w:name w:val="HTML Address"/>
    <w:basedOn w:val="Normal"/>
    <w:link w:val="HTMLAddressChar"/>
    <w:uiPriority w:val="99"/>
    <w:semiHidden/>
    <w:unhideWhenUsed/>
    <w:rsid w:val="00BD43E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43E0"/>
    <w:rPr>
      <w:rFonts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D43E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D43E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3E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3E0"/>
    <w:rPr>
      <w:rFonts w:ascii="Consolas" w:hAnsi="Consolas" w:cs="Arial"/>
    </w:rPr>
  </w:style>
  <w:style w:type="character" w:styleId="HTMLSample">
    <w:name w:val="HTML Sample"/>
    <w:basedOn w:val="DefaultParagraphFont"/>
    <w:uiPriority w:val="99"/>
    <w:semiHidden/>
    <w:unhideWhenUsed/>
    <w:rsid w:val="00BD43E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D43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43E0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D43E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43E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43E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43E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43E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43E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43E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43E0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qFormat/>
    <w:rsid w:val="00BD43E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43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D43E0"/>
    <w:rPr>
      <w:rFonts w:cs="Arial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D43E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D43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D43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43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D43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D43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D43E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BD43E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43E0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43E0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43E0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43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43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43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43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43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43E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43E0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43E0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43E0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43E0"/>
    <w:pPr>
      <w:numPr>
        <w:numId w:val="18"/>
      </w:numPr>
      <w:contextualSpacing/>
    </w:pPr>
  </w:style>
  <w:style w:type="table" w:styleId="ListTable1Light">
    <w:name w:val="List Table 1 Light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D43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D43E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43E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D43E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D43E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D43E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D43E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D43E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43E0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43E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43E0"/>
    <w:rPr>
      <w:rFonts w:cs="Arial"/>
    </w:rPr>
  </w:style>
  <w:style w:type="table" w:styleId="PlainTable1">
    <w:name w:val="Plain Table 1"/>
    <w:basedOn w:val="TableNormal"/>
    <w:uiPriority w:val="41"/>
    <w:rsid w:val="00BD43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43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43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43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43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D43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43E0"/>
    <w:rPr>
      <w:rFonts w:ascii="Consolas" w:hAnsi="Consolas" w:cs="Arial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43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43E0"/>
    <w:rPr>
      <w:rFonts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BD43E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D43E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BD43E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D43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43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BD43E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D43E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D43E0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D43E0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D43E0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D43E0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D43E0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D43E0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D43E0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D43E0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D43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D43E0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BD43E0"/>
  </w:style>
  <w:style w:type="table" w:styleId="TableProfessional">
    <w:name w:val="Table Professional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D43E0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D43E0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BD43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D43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1A5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CEFB6097694B6082D469B2E2D3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16ED-6BCC-4E2F-87D6-FFAFBD06AFF4}"/>
      </w:docPartPr>
      <w:docPartBody>
        <w:p w:rsidR="00846FDF" w:rsidRDefault="00846F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A"/>
    <w:rsid w:val="0011203C"/>
    <w:rsid w:val="00280E55"/>
    <w:rsid w:val="002D6AEB"/>
    <w:rsid w:val="003F1E58"/>
    <w:rsid w:val="004F60FC"/>
    <w:rsid w:val="00596163"/>
    <w:rsid w:val="006255E5"/>
    <w:rsid w:val="006A1D9A"/>
    <w:rsid w:val="006F32C0"/>
    <w:rsid w:val="007C2DA0"/>
    <w:rsid w:val="00834FD6"/>
    <w:rsid w:val="00846FDF"/>
    <w:rsid w:val="009758EC"/>
    <w:rsid w:val="009764B9"/>
    <w:rsid w:val="00982F64"/>
    <w:rsid w:val="00B8179A"/>
    <w:rsid w:val="00C8600E"/>
    <w:rsid w:val="00D45399"/>
    <w:rsid w:val="00D815FF"/>
    <w:rsid w:val="00DE444A"/>
    <w:rsid w:val="00EF0A7E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b 5 b a e c 1 0 - d a f 2 - 4 7 9 e - b 1 6 5 - f 4 f 4 2 c 5 9 b d 3 b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B l a n k   D o c u m e n t & l t ; / t e x t & g t ; & # x A ; & l t ; / u i L o c a l i z e d S t r i n g & g t ; "   d o c u m e n t I d = " b 5 0 6 a e e 5 - f 7 9 8 - 4 d f c - b e 7 9 - a 6 d c 4 b 1 e 7 f b f "   t e m p l a t e F u l l N a m e = " \ A g r e e m e n t   o r   D e e d . d o t x "   v e r s i o n = " 0 "   c o i C h e c k s u m = " y i d J G 2 Z r 0 p b 1 m Z X q l 1 O z + Z d k j u G l h S f K n Q P + a S T + b 2 Q = "   s c h e m a V e r s i o n = " 1 "   w o r d V e r s i o n = " 1 6 . 0 "   l a n g u a g e I s o = " e n - N Z "   o f f i c e I d = " 7 1 a 9 7 7 3 2 - 3 1 e 9 - 4 0 c 8 - b 7 3 1 - 8 2 1 0 8 2 2 a 5 a b 0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t r u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 c f d 7 a 4 6 e - e 2 2 7 - 4 7 f e - a d 6 9 - 4 b 1 0 0 f 1 9 e 4 f 9 < / i d >  
         < n a m e > M e g h a n   G r a n t < / n a m e >  
         < i n i t i a l s > m e g < / i n i t i a l s >  
         < p r i m a r y O f f i c e > W e l l i n g t o n < / p r i m a r y O f f i c e >  
         < p r i m a r y O f f i c e I d > 7 1 a 9 7 7 3 2 - 3 1 e 9 - 4 0 c 8 - b 7 3 1 - 8 2 1 0 8 2 2 a 5 a b 0 < / p r i m a r y O f f i c e I d >  
         < p r i m a r y L a n g u a g e I s o > e n - N Z < / p r i m a r y L a n g u a g e I s o >  
         < p h o n e N u m b e r F o r m a t > + 6 4   4   x x x   x x x x < / p h o n e N u m b e r F o r m a t >  
         < f a x N u m b e r F o r m a t > + 6 4   4   x x x   x x x x < / f a x N u m b e r F o r m a t >  
         < m o b i l e N u m b e r F o r m a t / >  
         < j o b D e s c r i p t i o n > L a w   C l e r k < / j o b D e s c r i p t i o n >  
         < d e p a r t m e n t / >  
         < e m a i l > m e g h a n . g r a n t @ r u s s e l l m c v e a g h . c o m < / e m a i l >  
         < r a w D i r e c t L i n e > 6 4 4 8 1 9 7 8 9 0 < / r a w D i r e c t L i n e >  
         < r a w D i r e c t F a x > 6 4 4 4 9 9 9 5 5 6 < / r a w D i r e c t F a x >  
         < m o b i l e / >  
         < l o g i n > m e g < / l o g i n >  
         < e m p l y e e I d / >  
         < b a r R e g i s t r a t i o n s / >  
     < / a u t h o r >  
     < c o n t e n t C o n t r o l s >  
         < c o n t e n t C o n t r o l   i d = " 2 1 9 1 3 2 7 0 - 5 0 c 9 - 4 d c f - 9 3 f d - f 5 d a d 4 8 d 8 9 1 3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c 7 8 1 8 1 6 d - 6 b 4 e - 4 e a 8 - b f 8 9 - 5 a b 0 2 9 4 7 2 7 b 5 "   f i e l d I d = " c a e 6 5 a 0 c - 9 d b a - 4 e 0 6 - 8 6 8 e - 6 f c 5 f d 0 8 2 9 1 1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D M S . D o c I d F o r m a t } , { D M S . D o c I d F o r m a t }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0 a f 1 9 7 9 - 6 b 4 9 - 4 5 3 8 - 9 d 4 3 - f e 5 9 d 8 f 4 2 2 8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e 3 0 e 1 9 8 6 - a 3 7 5 - 4 2 2 7 - 8 d c 7 - 5 7 2 2 c 7 f 3 4 f 0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9 1 0 2 a 1 0 4 - a 5 2 d - 4 2 6 5 - 9 e 5 5 - 4 e 5 a d 1 2 7 c 3 7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6 f 0 9 0 e f a - d 5 6 f - 4 e 3 6 - 8 5 d 9 - 9 d f a b 1 5 a 5 e f 2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9 b e 3 4 e b - 6 6 3 4 - 4 a 9 c - a 8 2 8 - 0 0 2 4 d 6 8 4 b e 8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c 7 8 1 8 1 6 d - 6 b 4 e - 4 e a 8 - b f 8 9 - 5 a b 0 2 9 4 7 2 7 b 5 "   n a m e = " D M S "   a s s e m b l y = " I p h e l i o n . O u t l i n e . I n t e g r a t i o n . N e t D o c u m e n t s . d l l "   t y p e = " I p h e l i o n . O u t l i n e . I n t e g r a t i o n . N e t D o c u m e n t s . V i e w M o d e l s . S e l e c t W o r k s p a c e V i e w M o d e l "   o r d e r = " 0 "   a c t i v e = " f a l s e "   g r o u p = " 1 .   G e n e r a l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d 8 7 5 7 d 1 b - 1 7 d 7 - 4 2 1 7 - a 0 2 a - 5 1 8 1 8 a d d 4 5 8 1 "   n a m e = " C u s t o m   l o o k u p   1 "   t y p e = " S y s t e m . S t r i n g ,   m s c o r l i b ,   V e r s i o n = 4 . 0 . 0 . 0 ,   C u l t u r e = n e u t r a l ,   P u b l i c K e y T o k e n = b 7 7 a 5 c 5 6 1 9 3 4 e 0 8 9 "   o r d e r = " 9 9 9 "   k e y = " c u s t o m L o o k u p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c 7 4 0 a 4 9 c - c d 7 c - 4 8 2 d - 9 7 f 7 - e d d 5 9 4 f c 7 8 8 1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D o c N u m b e r }   & a m p ; a m p ;   I f ( { D M S . D o c V e r s i o n } & a m p ; l t ; & a m p ; g t ; & q u o t ; & q u o t ; ,   & q u o t ;   v & q u o t ;   & a m p ; a m p ;   { D M S . D o c V e r s i o n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3 3 b 0 c c 3 3 - 1 5 e b - 4 6 4 6 - 8 a 6 9 - 5 1 3 2 9 b 9 b 9 e 6 1 "   n a m e = " D o c u m e n t   s u b - t y p e   1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5 b e b b 8 d d - 4 a d c - 4 8 b 4 - b 1 2 7 - 9 e a 1 d 5 b c d 0 a 3 "   n a m e = " D o c u m e n t   s u b - t y p e   2 "   t y p e = " S y s t e m . S t r i n g ,   m s c o r l i b ,   V e r s i o n = 4 . 0 . 0 . 0 ,   C u l t u r e = n e u t r a l ,   P u b l i c K e y T o k e n = b 7 7 a 5 c 5 6 1 9 3 4 e 0 8 9 "   o r d e r = " 9 9 9 "   k e y = " d o c S u b T y p e 2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e 6 3 9 b 2 5 d - 6 9 1 8 - 4 3 f 4 - 8 d b 0 - 3 a a b a 9 4 8 d a d a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a f 8 b 8 f 0 a - 0 5 2 7 - 4 7 6 7 - 8 e 6 1 - e 9 f 4 d 0 3 8 2 3 9 8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c d e a 1 3 3 7 - d f 3 5 - 4 b e b - 9 e b 8 - 3 f 6 e f 3 f 8 4 a 1 f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T r u e "   g r o u p O r d e r = " - 1 "   i s G e n e r a t e d = " f a l s e " / >  
                 < p a r a m e t e r   i d = " 3 7 d e 0 b 0 0 - d 0 a 2 - 4 f 6 8 - 9 c 4 c - f e f 1 d 4 8 3 1 7 0 7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F a l s e "   g r o u p O r d e r = " - 1 "   i s G e n e r a t e d = " f a l s e " / >  
                 < p a r a m e t e r   i d = " b 4 7 e e 1 4 c - 5 2 5 e - 4 8 0 f - a c d f - 6 b 7 7 1 3 5 e b 6 f d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e a 1 1 a 5 e 1 - 2 6 a 7 - 4 4 d 2 - 9 d 3 e - 6 5 a 6 0 e 3 d b 3 3 5 "   n a m e = " S h o w   c u s t o m   l o o k u p   1 "   t y p e = " S y s t e m . B o o l e a n ,   m s c o r l i b ,   V e r s i o n = 4 . 0 . 0 . 0 ,   C u l t u r e = n e u t r a l ,   P u b l i c K e y T o k e n = b 7 7 a 5 c 5 6 1 9 3 4 e 0 8 9 "   o r d e r = " 9 9 9 "   k e y = " s h o w C u s t o m L o o k u p "   v a l u e = " F a l s e "   g r o u p O r d e r = " - 1 "   i s G e n e r a t e d = " f a l s e " / >  
                 < p a r a m e t e r   i d = " e 1 6 d e 5 3 8 - 1 d 8 e - 4 b 7 9 - 8 b 0 e - 7 f 3 d 9 e 9 0 4 e b e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d d 5 e c e a 6 - 6 2 c 4 - 4 c 8 5 - a 7 6 d - d c 1 0 1 c 3 9 c 9 4 9 "   n a m e = " S h o w   d o c u m e n t   t y p e "   t y p e = " S y s t e m . B o o l e a n ,   m s c o r l i b ,   V e r s i o n = 4 . 0 . 0 . 0 ,   C u l t u r e = n e u t r a l ,   P u b l i c K e y T o k e n = b 7 7 a 5 c 5 6 1 9 3 4 e 0 8 9 "   o r d e r = " 9 9 9 "   k e y = " s h o w D o c T y p e "   v a l u e = " F a l s e "   g r o u p O r d e r = " - 1 "   i s G e n e r a t e d = " f a l s e " / >  
                 < p a r a m e t e r   i d = " b 7 e 1 4 3 5 5 - e 9 e 7 - 4 5 9 0 - a 4 8 e - 1 3 a 3 f a f 8 0 a b a "   n a m e = " S h o w   s e c u r i t y   t e m p l a t e s "   t y p e = " S y s t e m . B o o l e a n ,   m s c o r l i b ,   V e r s i o n = 4 . 0 . 0 . 0 ,   C u l t u r e = n e u t r a l ,   P u b l i c K e y T o k e n = b 7 7 a 5 c 5 6 1 9 3 4 e 0 8 9 "   o r d e r = " 9 9 9 "   k e y = " s h o w S e c u r i t y T e m p l a t e s "   v a l u e = " F a l s e "   g r o u p O r d e r = " - 1 "   i s G e n e r a t e d = " f a l s e " / >  
                 < p a r a m e t e r   i d = " 0 f a 5 b 1 9 f - 6 b 9 8 - 4 0 1 8 - a f 2 2 - 5 1 e d e e 1 d d c d a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3 "   a c t i v e = " f a l s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9 . 5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4 "   a c t i v e = " f a l s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5 "   a c t i v e = " t r u e "   c o m m a n d T y p e = " s t a r t u p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6 1 a 5 e 8 - 9 3 a f - 4 e b 7 - 9 f c 3 - 0 8 1 f 2 5 e 4 1 5 f 7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6 "   a c t i v e = " t r u e "   c o m m a n d T y p e = " s t a r t u p " >  
             < p a r a m e t e r s >  
                 < p a r a m e t e r   i d = " c 4 c 5 5 d d 8 - 0 c 7 7 - 4 1 e 2 - a 9 f e - 7 0 e b d b 5 e b 4 5 0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c f 2 0 b 3 6 2 - 4 d e c - 4 e 2 3 - a 1 3 0 - 0 3 b e e f 1 a 6 b 3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5 5 9 7 d 3 b 3 - 6 5 4 2 - 4 9 a 0 - a 8 7 2 - 5 f 1 8 8 1 a 5 b 0 b e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"   a r g u m e n t = " L a b e l S e t I t e m L i s t C o n t r o l "   g r o u p O r d e r = " - 1 "   i s G e n e r a t e d = " f a l s e " / >  
                 < p a r a m e t e r   i d = " e 6 7 9 e 4 1 9 - b b a 1 - 4 7 d 7 - 9 a 4 c - 5 2 0 b b 5 4 2 7 1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9 6 2 d 1 f b 6 - e 1 c f - 4 c f 2 - 9 c 8 8 - 6 5 1 f 5 7 3 4 0 8 7 f "   n a m e = " S a v e   t o   N e t D o c u m e n t s "   a s s e m b l y = " I p h e l i o n . O u t l i n e . I n t e g r a t i o n . N e t D o c u m e n t s . d l l "   t y p e = " I p h e l i o n . O u t l i n e . I n t e g r a t i o n . N e t D o c u m e n t s . C o m m a n d s . S a v e T o D m s C o m m a n d "   o r d e r = " 1 6 "   a c t i v e = " f a l s e "   c o m m a n d T y p e = " s t a r t u p " >  
             < p a r a m e t e r s >  
                 < p a r a m e t e r   i d = " d d d b 8 3 b 2 - 3 a 9 f - 4 5 c b - b a a 7 - 7 a 8 5 8 e b 5 5 1 7 1 "   n a m e = " D o c u m e n t   t i t l e   f i e l d "   t y p e = " I p h e l i o n . O u t l i n e . M o d e l . E n t i t i e s . P a r a m e t e r F i e l d D e s c r i p t o r ,   I p h e l i o n . O u t l i n e . M o d e l ,   V e r s i o n = 1 . 7 . 9 . 5 ,   C u l t u r e = n e u t r a l ,   P u b l i c K e y T o k e n = n u l l "   o r d e r = " 0 "   k e y = " t i t l e F i e l d "   v a l u e = " "   g r o u p O r d e r = " - 1 "   i s G e n e r a t e d = " f a l s e " / >  
                 < p a r a m e t e r   i d = " c c 4 3 5 c a 1 - 3 3 f a - 4 9 6 6 - 8 f 1 6 - 8 2 6 7 c 5 9 b a e 5 0 "   n a m e = " A u t h o r   v a l u e "   t y p e = " S y s t e m . S t r i n g ,   m s c o r l i b ,   V e r s i o n = 4 . 0 . 0 . 0 ,   C u l t u r e = n e u t r a l ,   P u b l i c K e y T o k e n = b 7 7 a 5 c 5 6 1 9 3 4 e 0 8 9 "   o r d e r = " 1 "   k e y = " a u t h o r V a l u e "   v a l u e = " "   a r g u m e n t = " F o r m a t S t r i n g "   g r o u p O r d e r = " - 1 "   i s G e n e r a t e d = " f a l s e " / >  
                 < p a r a m e t e r   i d = " 2 9 f a 3 4 7 c - 3 8 b 9 - 4 e 2 1 - a 0 8 3 - 5 6 2 5 3 3 a 0 8 0 e 6 "   n a m e = " T y p i s t   v a l u e "   t y p e = " S y s t e m . S t r i n g ,   m s c o r l i b ,   V e r s i o n = 4 . 0 . 0 . 0 ,   C u l t u r e = n e u t r a l ,   P u b l i c K e y T o k e n = b 7 7 a 5 c 5 6 1 9 3 4 e 0 8 9 "   o r d e r = " 2 "   k e y = " t y p i s t V a l u e "   v a l u e = " "   a r g u m e n t = " F o r m a t S t r i n g "   g r o u p O r d e r = " - 1 "   i s G e n e r a t e d = " f a l s e " / >  
             < / p a r a m e t e r s >  
         < / c o m m a n d >  
         < c o m m a n d   i d = " 9 8 9 f 1 8 5 c - e 9 a 2 - 4 8 4 f - b d b 3 - 3 7 3 3 6 3 7 1 5 7 d 5 "   n a m e = " C l o s e   d o c u m e n t "   a s s e m b l y = " I p h e l i o n . O u t l i n e . W o r d . d l l "   t y p e = " I p h e l i o n . O u t l i n e . W o r d . C o m m a n d s . C l o s e D o c u m e n t C o m m a n d "   o r d e r = " 1 7 "   a c t i v e = " f a l s e "   c o m m a n d T y p e = " s t a r t u p " >  
             < p a r a m e t e r s >  
                 < p a r a m e t e r   i d = " 2 0 f 1 9 6 1 c - 2 5 7 9 - 4 b 6 8 - 8 5 3 e - 1 f b 3 d 8 e 7 a c c b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f 6 e c 9 5 1 a - 7 6 f d - 4 1 6 1 - 9 2 c e - a b 5 9 7 8 d 0 c 1 7 2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9 . 5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f a l s e "   c o m m a n d T y p e = " r e l a u n c h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< / c o m m a n d s >  
     < f i e l d s >  
         < f i e l d   i d = " a b 5 b 4 9 1 3 - b 6 4 e - 4 1 e 6 - 9 b e e - f 1 c 7 e 7 c 8 b a 4 1 "   n a m e = " C l i e n t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 D E P 6 2 0 1 < / f i e l d >  
         < f i e l d   i d = " 1 5 2 e d a 4 c - 2 8 3 1 - 4 0 a c - 9 1 6 2 - c 1 5 0 5 9 d 6 5 6 2 2 "   n a m e = " C l i e n t N a m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6 f 2 2 8 f 2 3 - 5 4 0 f - 4 4 6 6 - b a 4 0 - 1 4 3 2 7 c 3 f 0 f 8 4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a d b 0 a 3 - a 5 2 8 - 4 9 e a - a e 3 5 - 0 4 1 d 6 e 4 f f f 2 9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e 1 9 6 e 8 d - e 6 9 b - 4 8 8 8 - b 3 a 9 - 5 5 4 4 9 0 a 4 e 1 6 8 "   n a m e = " C u s t o m L o o k u p 1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2 0 9 e 5 3 6 - a 1 0 7 - 4 0 f 1 - b f c 4 - 8 0 6 1 0 f 2 e c 5 3 b "   n a m e = " D o c F o l d e r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f c 0 2 6 2 4 - d 2 c b - 4 4 a f - a f 9 4 - 5 e 8 f d b e 9 8 c 3 1 "   n a m e = " D o c F o l d e r P a t h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a e 6 5 a 0 c - 9 d b a - 4 e 0 6 - 8 6 8 e - 6 f c 5 f d 0 8 2 9 1 1 "   n a m e = " D o c I d F o r m a t "   t y p e = " "   o r d e r = " 9 9 9 "   e n t i t y I d = " c 7 8 1 8 1 6 d - 6 b 4 e - 4 e a 8 - b f 8 9 - 5 a b 0 2 9 4 7 2 7 b 5 "   l i n k e d E n t i t y I d = " c 7 8 1 8 1 6 d - 6 b 4 e - 4 e a 8 - b f 8 9 - 5 a b 0 2 9 4 7 2 7 b 5 "   l i n k e d F i e l d I d = " 0 0 0 0 0 0 0 0 - 0 0 0 0 - 0 0 0 0 - 0 0 0 0 - 0 0 0 0 0 0 0 0 0 0 0 0 "   l i n k e d F i e l d I n d e x = " 0 "   i n d e x = " 0 "   f i e l d T y p e = " q u e s t i o n "   f o r m a t = " { D M S . D o c N u m b e r }   & a m p ;   I f ( { D M S . D o c V e r s i o n } & l t ; & g t ; & q u o t ; & q u o t ; ,   & q u o t ;   v & q u o t ;   & a m p ;   { D M S . D o c V e r s i o n } , & q u o t ; & q u o t ; ) "   f o r m a t E v a l u a t o r T y p e = " e x p r e s s i o n "   h i d d e n = " f a l s e " / >  
         < f i e l d   i d = " 4 3 9 1 e 4 1 5 - b 6 c 6 - 4 3 8 0 - b 6 2 0 - 0 0 1 4 4 a 6 6 3 6 5 b "   n a m e = " D o c N u m b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 3 4 5 2 - 2 9 7 5 - 2 1 1 3 < / f i e l d >  
         < f i e l d   i d = " f 3 8 2 1 f 3 f - 2 5 f 3 - 4 7 9 3 - b 3 7 9 - 5 9 f 1 f 8 6 1 a 1 b 1 "   n a m e = " D o c S u b T y p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e 0 9 5 b 2 2 - b e f 4 - 4 b c 2 - a d 3 8 - 2 4 a 3 f 7 1 f d e 9 1 "   n a m e = " D o c S u b T y p e 2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9 1 a e 9 4 e - e 0 d 3 - 4 1 2 6 - a c d b - 0 4 d 9 e 0 7 b 2 1 e c "   n a m e = " D o c T y p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 M I S C < / f i e l d >  
         < f i e l d   i d = " 0 1 4 f f 8 5 a - b 1 d e - 4 8 3 9 - 8 e d 8 - 7 d 8 d 7 9 c d d 8 2 0 "   n a m e = " D o c V e r s i o n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b f b a 6 7 5 2 - 6 c 9 a - 4 7 d 1 - a 2 0 9 - 7 7 a 0 1 8 5 4 f 6 e b "   n a m e = " F o l d e r T y p e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e e 3 7 4 f 2 4 - 0 4 a 1 - 4 8 2 e - 8 1 1 8 - b 2 6 f 8 f 3 5 1 c c 2 "   n a m e = " M a t t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 2 0 3 8 2 4 7 < / f i e l d >  
         < f i e l d   i d = " 6 a 0 5 9 c 3 f - 9 f d b - 4 8 5 a - 8 2 4 0 - 6 3 8 f e a 4 6 4 9 8 0 "   n a m e = " M a t t e r N a m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b 4 6 0 5 8 0 1 - b 5 3 b - 4 3 3 4 - 8 0 2 2 - 1 1 f a 5 5 6 8 0 9 a 5 "   n a m e = " R e p o s i t o r y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1 2 b 2 2 8 c - 0 e 1 7 - 4 6 3 5 - a a b f - a d 2 a d 5 a 5 c d 2 9 "   n a m e = " S e c u r i t y T e m p l a t e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7 8 f 9 1 f 0 - d f 5 4 - 4 9 8 f - 9 e 5 c - a b f 7 d f 9 6 c 9 4 1 "   n a m e = " S e r v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 N G - Q T H 7 V 9 2 Q < / f i e l d >  
         < f i e l d   i d = " 3 7 4 3 e 5 1 b - 2 5 1 b - 4 0 2 c - 9 f 2 0 - d 8 4 2 f 2 3 8 4 6 3 a "   n a m e = " T i t l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7 d 0 9 b 6 b - 2 0 4 4 - 4 3 6 0 - b 1 3 c - 6 0 4 d b 5 9 f 9 b 1 2 "   n a m e = " W o r k s p a c e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 m e g 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c 5 e 1 4 0 8 e - c 8 d 1 - 4 0 2 f - b 5 9 1 - 9 c e 1 2 3 a 6 0 9 8 7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P l a i n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h o r i z o n t a l "   c o l o u r = " g r e y s c a l e "   o r d e r = " 0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8D02-64A5-43F0-AA59-188558E99310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88437926-3D70-4436-B267-769A667A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</TotalTime>
  <Pages>2</Pages>
  <Words>221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Russell McVeagh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RMcV</dc:creator>
  <cp:keywords/>
  <dc:description/>
  <cp:lastModifiedBy>RMcV</cp:lastModifiedBy>
  <cp:revision>4</cp:revision>
  <cp:lastPrinted>2017-02-09T22:18:00Z</cp:lastPrinted>
  <dcterms:created xsi:type="dcterms:W3CDTF">2024-12-06T00:42:00Z</dcterms:created>
  <dcterms:modified xsi:type="dcterms:W3CDTF">2024-12-06T01:05:00Z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3440-7597-8019</vt:lpwstr>
  </property>
  <property fmtid="{D5CDD505-2E9C-101B-9397-08002B2CF9AE}" pid="3" name="PCDOCSLibrary">
    <vt:lpwstr/>
  </property>
  <property fmtid="{D5CDD505-2E9C-101B-9397-08002B2CF9AE}" pid="4" name="ComputerName">
    <vt:lpwstr/>
  </property>
  <property fmtid="{D5CDD505-2E9C-101B-9397-08002B2CF9AE}" pid="5" name="PCDOCSVersion">
    <vt:lpwstr>3</vt:lpwstr>
  </property>
  <property fmtid="{D5CDD505-2E9C-101B-9397-08002B2CF9AE}" pid="6" name="iMARSTemplate">
    <vt:lpwstr>Yes</vt:lpwstr>
  </property>
  <property fmtid="{D5CDD505-2E9C-101B-9397-08002B2CF9AE}" pid="7" name="DocumentType">
    <vt:lpwstr>Agreement</vt:lpwstr>
  </property>
</Properties>
</file>